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C5675" w14:textId="77777777" w:rsidR="00401C98" w:rsidRPr="0019028F" w:rsidRDefault="00401C98" w:rsidP="005E24AC">
      <w:pPr>
        <w:jc w:val="both"/>
        <w:rPr>
          <w:rFonts w:asciiTheme="majorHAnsi" w:hAnsiTheme="majorHAnsi"/>
        </w:rPr>
      </w:pPr>
    </w:p>
    <w:p w14:paraId="1BD966BF" w14:textId="77777777" w:rsidR="0038344D" w:rsidRDefault="003E62D5" w:rsidP="003E62D5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bookmarkStart w:id="0" w:name="_Toc340848815"/>
      <w:r w:rsidRPr="00AF22D0">
        <w:rPr>
          <w:rFonts w:asciiTheme="majorHAnsi" w:hAnsiTheme="majorHAnsi" w:cs="Arial"/>
          <w:b/>
          <w:caps/>
          <w:sz w:val="36"/>
          <w:szCs w:val="36"/>
        </w:rPr>
        <w:t xml:space="preserve">Les étapes incontournables dans l’obtention </w:t>
      </w:r>
    </w:p>
    <w:p w14:paraId="15F991D4" w14:textId="77777777" w:rsidR="0038344D" w:rsidRDefault="003E62D5" w:rsidP="003E62D5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F22D0">
        <w:rPr>
          <w:rFonts w:asciiTheme="majorHAnsi" w:hAnsiTheme="majorHAnsi" w:cs="Arial"/>
          <w:b/>
          <w:caps/>
          <w:sz w:val="36"/>
          <w:szCs w:val="36"/>
        </w:rPr>
        <w:t>du CERTIFICAT DE QUALIFICATION PROFE</w:t>
      </w:r>
      <w:r w:rsidR="00DB3369">
        <w:rPr>
          <w:rFonts w:asciiTheme="majorHAnsi" w:hAnsiTheme="majorHAnsi" w:cs="Arial"/>
          <w:b/>
          <w:caps/>
          <w:sz w:val="36"/>
          <w:szCs w:val="36"/>
        </w:rPr>
        <w:t xml:space="preserve">SSIONNELLE </w:t>
      </w:r>
    </w:p>
    <w:p w14:paraId="08D353A2" w14:textId="7E477251" w:rsidR="00DB3369" w:rsidRDefault="00DB3369" w:rsidP="003E62D5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>
        <w:rPr>
          <w:rFonts w:asciiTheme="majorHAnsi" w:hAnsiTheme="majorHAnsi" w:cs="Arial"/>
          <w:b/>
          <w:caps/>
          <w:sz w:val="36"/>
          <w:szCs w:val="36"/>
        </w:rPr>
        <w:t xml:space="preserve">DE MONITEUR DE CANOË </w:t>
      </w:r>
      <w:r w:rsidR="003E62D5" w:rsidRPr="00AF22D0">
        <w:rPr>
          <w:rFonts w:asciiTheme="majorHAnsi" w:hAnsiTheme="majorHAnsi" w:cs="Arial"/>
          <w:b/>
          <w:caps/>
          <w:sz w:val="36"/>
          <w:szCs w:val="36"/>
        </w:rPr>
        <w:t xml:space="preserve">KAYAK </w:t>
      </w:r>
    </w:p>
    <w:p w14:paraId="149C5676" w14:textId="2E3C2321" w:rsidR="003E62D5" w:rsidRPr="00AF22D0" w:rsidRDefault="003E62D5" w:rsidP="003E62D5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AF22D0">
        <w:rPr>
          <w:rFonts w:asciiTheme="majorHAnsi" w:hAnsiTheme="majorHAnsi" w:cs="Arial"/>
          <w:b/>
          <w:caps/>
          <w:sz w:val="36"/>
          <w:szCs w:val="36"/>
        </w:rPr>
        <w:t>par la voie DES</w:t>
      </w:r>
      <w:r w:rsidRPr="00AF22D0">
        <w:rPr>
          <w:rFonts w:asciiTheme="majorHAnsi" w:hAnsiTheme="majorHAnsi" w:cs="Arial"/>
          <w:b/>
          <w:sz w:val="36"/>
          <w:szCs w:val="36"/>
        </w:rPr>
        <w:t xml:space="preserve"> ACQUIS DE</w:t>
      </w:r>
      <w:bookmarkEnd w:id="0"/>
      <w:r w:rsidRPr="00AF22D0">
        <w:rPr>
          <w:rFonts w:asciiTheme="majorHAnsi" w:hAnsiTheme="majorHAnsi" w:cs="Arial"/>
          <w:b/>
          <w:sz w:val="36"/>
          <w:szCs w:val="36"/>
        </w:rPr>
        <w:t xml:space="preserve"> L</w:t>
      </w:r>
      <w:r w:rsidR="002C058D">
        <w:rPr>
          <w:rFonts w:asciiTheme="majorHAnsi" w:hAnsiTheme="majorHAnsi" w:cs="Arial"/>
          <w:b/>
          <w:sz w:val="36"/>
          <w:szCs w:val="36"/>
        </w:rPr>
        <w:t xml:space="preserve">’EXPERIENCE </w:t>
      </w:r>
    </w:p>
    <w:p w14:paraId="149C5677" w14:textId="77777777" w:rsidR="003E62D5" w:rsidRPr="00AF22D0" w:rsidRDefault="003E62D5" w:rsidP="003E62D5">
      <w:pPr>
        <w:jc w:val="center"/>
        <w:rPr>
          <w:rFonts w:asciiTheme="majorHAnsi" w:hAnsiTheme="majorHAnsi" w:cs="Arial"/>
          <w:b/>
          <w:u w:val="single"/>
        </w:rPr>
      </w:pPr>
    </w:p>
    <w:p w14:paraId="149C5678" w14:textId="43DDA708" w:rsidR="003E62D5" w:rsidRPr="00AF22D0" w:rsidRDefault="003E62D5" w:rsidP="003E62D5">
      <w:pPr>
        <w:jc w:val="center"/>
        <w:rPr>
          <w:rFonts w:asciiTheme="majorHAnsi" w:hAnsiTheme="majorHAnsi" w:cs="Arial"/>
          <w:sz w:val="18"/>
          <w:szCs w:val="18"/>
        </w:rPr>
      </w:pPr>
      <w:r w:rsidRPr="00AF22D0">
        <w:rPr>
          <w:rFonts w:asciiTheme="majorHAnsi" w:hAnsiTheme="majorHAnsi" w:cs="Arial"/>
          <w:sz w:val="18"/>
          <w:szCs w:val="18"/>
        </w:rPr>
        <w:t xml:space="preserve">À adresser à la </w:t>
      </w:r>
      <w:r w:rsidR="00990526">
        <w:rPr>
          <w:rFonts w:asciiTheme="majorHAnsi" w:hAnsiTheme="majorHAnsi" w:cs="Arial"/>
          <w:i/>
          <w:sz w:val="18"/>
          <w:szCs w:val="18"/>
        </w:rPr>
        <w:t xml:space="preserve">Fédération Française de Canoë </w:t>
      </w:r>
      <w:r w:rsidRPr="00AF22D0">
        <w:rPr>
          <w:rFonts w:asciiTheme="majorHAnsi" w:hAnsiTheme="majorHAnsi" w:cs="Arial"/>
          <w:i/>
          <w:sz w:val="18"/>
          <w:szCs w:val="18"/>
        </w:rPr>
        <w:t>Kayak</w:t>
      </w:r>
      <w:r w:rsidR="00990526">
        <w:rPr>
          <w:rFonts w:asciiTheme="majorHAnsi" w:hAnsiTheme="majorHAnsi" w:cs="Arial"/>
          <w:i/>
          <w:sz w:val="18"/>
          <w:szCs w:val="18"/>
        </w:rPr>
        <w:t xml:space="preserve"> et Sports de </w:t>
      </w:r>
      <w:r w:rsidR="0038344D">
        <w:rPr>
          <w:rFonts w:asciiTheme="majorHAnsi" w:hAnsiTheme="majorHAnsi" w:cs="Arial"/>
          <w:i/>
          <w:sz w:val="18"/>
          <w:szCs w:val="18"/>
        </w:rPr>
        <w:t>P</w:t>
      </w:r>
      <w:r w:rsidR="00990526">
        <w:rPr>
          <w:rFonts w:asciiTheme="majorHAnsi" w:hAnsiTheme="majorHAnsi" w:cs="Arial"/>
          <w:i/>
          <w:sz w:val="18"/>
          <w:szCs w:val="18"/>
        </w:rPr>
        <w:t>agaie</w:t>
      </w:r>
      <w:r w:rsidRPr="00AF22D0">
        <w:rPr>
          <w:rFonts w:asciiTheme="majorHAnsi" w:hAnsiTheme="majorHAnsi" w:cs="Arial"/>
          <w:i/>
          <w:sz w:val="18"/>
          <w:szCs w:val="18"/>
        </w:rPr>
        <w:t xml:space="preserve"> </w:t>
      </w:r>
      <w:r w:rsidR="005E3569" w:rsidRPr="00AF22D0">
        <w:rPr>
          <w:rFonts w:asciiTheme="majorHAnsi" w:hAnsiTheme="majorHAnsi" w:cs="Arial"/>
          <w:sz w:val="18"/>
          <w:szCs w:val="18"/>
        </w:rPr>
        <w:t>– Service</w:t>
      </w:r>
      <w:r w:rsidRPr="00AF22D0">
        <w:rPr>
          <w:rFonts w:asciiTheme="majorHAnsi" w:hAnsiTheme="majorHAnsi" w:cs="Arial"/>
          <w:sz w:val="18"/>
          <w:szCs w:val="18"/>
        </w:rPr>
        <w:t xml:space="preserve"> formation</w:t>
      </w:r>
    </w:p>
    <w:p w14:paraId="39EC756C" w14:textId="41CFC12A" w:rsidR="00990526" w:rsidRDefault="003E7D45" w:rsidP="003E62D5">
      <w:pPr>
        <w:jc w:val="center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Stade nautique olympique d’Ile-de-France</w:t>
      </w:r>
      <w:r w:rsidR="003E62D5" w:rsidRPr="00AF22D0">
        <w:rPr>
          <w:rFonts w:asciiTheme="majorHAnsi" w:hAnsiTheme="majorHAnsi" w:cs="Arial"/>
          <w:sz w:val="18"/>
          <w:szCs w:val="18"/>
        </w:rPr>
        <w:t xml:space="preserve">, </w:t>
      </w:r>
    </w:p>
    <w:p w14:paraId="57CCDC9B" w14:textId="77777777" w:rsidR="00990526" w:rsidRDefault="00990526" w:rsidP="003E62D5">
      <w:pPr>
        <w:jc w:val="center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Route de Torcy</w:t>
      </w:r>
    </w:p>
    <w:p w14:paraId="149C5679" w14:textId="0DA77FF6" w:rsidR="003E62D5" w:rsidRDefault="00990526" w:rsidP="003E62D5">
      <w:pPr>
        <w:jc w:val="center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77 360 VAIRES SUR MARNE</w:t>
      </w:r>
    </w:p>
    <w:p w14:paraId="6DE4C573" w14:textId="4DE8A4EF" w:rsidR="00972A22" w:rsidRDefault="005F5D36" w:rsidP="003E62D5">
      <w:pPr>
        <w:jc w:val="center"/>
        <w:rPr>
          <w:rFonts w:asciiTheme="majorHAnsi" w:hAnsiTheme="majorHAnsi" w:cs="Arial"/>
          <w:sz w:val="18"/>
          <w:szCs w:val="18"/>
        </w:rPr>
      </w:pPr>
      <w:hyperlink r:id="rId11" w:history="1">
        <w:r w:rsidR="00972A22" w:rsidRPr="006A54F2">
          <w:rPr>
            <w:rStyle w:val="Lienhypertexte"/>
            <w:rFonts w:asciiTheme="majorHAnsi" w:hAnsiTheme="majorHAnsi" w:cs="Arial"/>
            <w:sz w:val="18"/>
            <w:szCs w:val="18"/>
          </w:rPr>
          <w:t>serviceformation@ffck.org</w:t>
        </w:r>
      </w:hyperlink>
    </w:p>
    <w:p w14:paraId="149C567A" w14:textId="77777777" w:rsidR="003E62D5" w:rsidRPr="00AF22D0" w:rsidRDefault="003E62D5" w:rsidP="003E62D5">
      <w:pPr>
        <w:tabs>
          <w:tab w:val="left" w:pos="4820"/>
        </w:tabs>
        <w:jc w:val="both"/>
        <w:rPr>
          <w:rFonts w:asciiTheme="majorHAnsi" w:hAnsiTheme="majorHAnsi" w:cs="Arial"/>
          <w:sz w:val="22"/>
        </w:rPr>
      </w:pPr>
    </w:p>
    <w:p w14:paraId="149C567B" w14:textId="77777777" w:rsidR="003E62D5" w:rsidRPr="00AF22D0" w:rsidRDefault="003E62D5" w:rsidP="003E62D5">
      <w:pPr>
        <w:tabs>
          <w:tab w:val="left" w:pos="4820"/>
        </w:tabs>
        <w:jc w:val="both"/>
        <w:rPr>
          <w:rFonts w:asciiTheme="majorHAnsi" w:hAnsiTheme="majorHAnsi" w:cs="Arial"/>
          <w:sz w:val="22"/>
        </w:rPr>
      </w:pPr>
    </w:p>
    <w:p w14:paraId="149C567C" w14:textId="77777777" w:rsidR="003E62D5" w:rsidRPr="00AF22D0" w:rsidRDefault="003E62D5" w:rsidP="005D348F">
      <w:pPr>
        <w:autoSpaceDE w:val="0"/>
        <w:autoSpaceDN w:val="0"/>
        <w:adjustRightInd w:val="0"/>
        <w:jc w:val="both"/>
        <w:rPr>
          <w:rFonts w:asciiTheme="majorHAnsi" w:hAnsiTheme="majorHAnsi" w:cs="Arial"/>
          <w:szCs w:val="24"/>
        </w:rPr>
      </w:pPr>
      <w:r w:rsidRPr="00AF22D0">
        <w:rPr>
          <w:rFonts w:asciiTheme="majorHAnsi" w:hAnsiTheme="majorHAnsi" w:cs="Arial"/>
          <w:szCs w:val="24"/>
        </w:rPr>
        <w:t xml:space="preserve">La VAE est définie dans la loi du 17 janvier 2002 de modernisation sociale* : </w:t>
      </w:r>
    </w:p>
    <w:p w14:paraId="149C567D" w14:textId="2775B1C5" w:rsidR="003E62D5" w:rsidRPr="00AF22D0" w:rsidRDefault="003E62D5" w:rsidP="005D348F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i/>
          <w:szCs w:val="24"/>
        </w:rPr>
      </w:pPr>
      <w:r w:rsidRPr="00AF22D0">
        <w:rPr>
          <w:rFonts w:asciiTheme="majorHAnsi" w:hAnsiTheme="majorHAnsi" w:cs="Arial"/>
          <w:b/>
          <w:i/>
          <w:szCs w:val="24"/>
        </w:rPr>
        <w:t>« Toute personne engagée dans la vie active est en droit de faire valider les acquis de son expérience, notamment professionnelle, en vue de l’acquisition d’un diplôme, d’un titre à finalité professionnelle ou d’un certificat de qualification enregistrés dans le Répertoire National des Certifications Professionnelles… ».</w:t>
      </w:r>
    </w:p>
    <w:p w14:paraId="149C567E" w14:textId="77777777" w:rsidR="003E62D5" w:rsidRPr="00AF22D0" w:rsidRDefault="003E62D5" w:rsidP="005D348F">
      <w:pPr>
        <w:jc w:val="both"/>
        <w:rPr>
          <w:rFonts w:asciiTheme="majorHAnsi" w:hAnsiTheme="majorHAnsi" w:cs="Arial"/>
          <w:i/>
          <w:szCs w:val="24"/>
        </w:rPr>
      </w:pPr>
      <w:r w:rsidRPr="00AF22D0">
        <w:rPr>
          <w:rFonts w:asciiTheme="majorHAnsi" w:hAnsiTheme="majorHAnsi" w:cs="Arial"/>
          <w:i/>
          <w:szCs w:val="24"/>
        </w:rPr>
        <w:t xml:space="preserve">* loi 2002-73 du 17 janvier 2002 de modernisation sociale et les décrets d’application </w:t>
      </w:r>
    </w:p>
    <w:p w14:paraId="149C567F" w14:textId="77777777" w:rsidR="003E62D5" w:rsidRPr="00AF22D0" w:rsidRDefault="003E62D5" w:rsidP="005D348F">
      <w:pPr>
        <w:jc w:val="both"/>
        <w:rPr>
          <w:rFonts w:asciiTheme="majorHAnsi" w:hAnsiTheme="majorHAnsi"/>
          <w:szCs w:val="24"/>
        </w:rPr>
      </w:pPr>
    </w:p>
    <w:p w14:paraId="149C5680" w14:textId="77777777" w:rsidR="003E62D5" w:rsidRPr="00AF22D0" w:rsidRDefault="003E62D5" w:rsidP="005D348F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Cs w:val="24"/>
        </w:rPr>
      </w:pPr>
      <w:r w:rsidRPr="00AF22D0">
        <w:rPr>
          <w:rFonts w:asciiTheme="majorHAnsi" w:hAnsiTheme="majorHAnsi" w:cs="Arial"/>
          <w:b/>
          <w:szCs w:val="24"/>
        </w:rPr>
        <w:t>Deux éléments importants sont à considérer :</w:t>
      </w:r>
    </w:p>
    <w:p w14:paraId="149C5681" w14:textId="77777777" w:rsidR="003E62D5" w:rsidRPr="00AF22D0" w:rsidRDefault="003E62D5" w:rsidP="005D348F">
      <w:pPr>
        <w:autoSpaceDE w:val="0"/>
        <w:autoSpaceDN w:val="0"/>
        <w:adjustRightInd w:val="0"/>
        <w:jc w:val="both"/>
        <w:rPr>
          <w:rFonts w:asciiTheme="majorHAnsi" w:hAnsiTheme="majorHAnsi" w:cs="Arial"/>
          <w:szCs w:val="24"/>
        </w:rPr>
      </w:pPr>
      <w:r w:rsidRPr="00AF22D0">
        <w:rPr>
          <w:rFonts w:asciiTheme="majorHAnsi" w:hAnsiTheme="majorHAnsi" w:cs="Arial"/>
          <w:szCs w:val="24"/>
        </w:rPr>
        <w:t>• La VAE est une voie de certification comme une autre qui permet d’acquérir tout ou partie d’un diplôme.</w:t>
      </w:r>
    </w:p>
    <w:p w14:paraId="149C5682" w14:textId="0C8C1203" w:rsidR="003E62D5" w:rsidRPr="00AF22D0" w:rsidRDefault="003E62D5" w:rsidP="005D348F">
      <w:pPr>
        <w:autoSpaceDE w:val="0"/>
        <w:autoSpaceDN w:val="0"/>
        <w:adjustRightInd w:val="0"/>
        <w:jc w:val="both"/>
        <w:rPr>
          <w:rFonts w:asciiTheme="majorHAnsi" w:hAnsiTheme="majorHAnsi" w:cs="Arial"/>
          <w:szCs w:val="24"/>
        </w:rPr>
      </w:pPr>
      <w:r w:rsidRPr="00AF22D0">
        <w:rPr>
          <w:rFonts w:asciiTheme="majorHAnsi" w:hAnsiTheme="majorHAnsi" w:cs="Arial"/>
          <w:szCs w:val="24"/>
        </w:rPr>
        <w:t>• Le demandeur</w:t>
      </w:r>
      <w:r w:rsidR="008315DC">
        <w:rPr>
          <w:rFonts w:asciiTheme="majorHAnsi" w:hAnsiTheme="majorHAnsi" w:cs="Arial"/>
          <w:szCs w:val="24"/>
        </w:rPr>
        <w:t>/la demandeuse</w:t>
      </w:r>
      <w:r w:rsidRPr="00AF22D0">
        <w:rPr>
          <w:rFonts w:asciiTheme="majorHAnsi" w:hAnsiTheme="majorHAnsi" w:cs="Arial"/>
          <w:szCs w:val="24"/>
        </w:rPr>
        <w:t xml:space="preserve"> a acquis des compétences qu’il souhaite valider pour obtenir un diplôme. La démarche qu’il</w:t>
      </w:r>
      <w:r w:rsidR="008315DC">
        <w:rPr>
          <w:rFonts w:asciiTheme="majorHAnsi" w:hAnsiTheme="majorHAnsi" w:cs="Arial"/>
          <w:szCs w:val="24"/>
        </w:rPr>
        <w:t>/elle</w:t>
      </w:r>
      <w:r w:rsidRPr="00AF22D0">
        <w:rPr>
          <w:rFonts w:asciiTheme="majorHAnsi" w:hAnsiTheme="majorHAnsi" w:cs="Arial"/>
          <w:szCs w:val="24"/>
        </w:rPr>
        <w:t xml:space="preserve"> devra entreprendre vise à prouver ses compétences acquises et non à justifier de stages de formation antérieurs auxquels il</w:t>
      </w:r>
      <w:r w:rsidR="008315DC">
        <w:rPr>
          <w:rFonts w:asciiTheme="majorHAnsi" w:hAnsiTheme="majorHAnsi" w:cs="Arial"/>
          <w:szCs w:val="24"/>
        </w:rPr>
        <w:t>/elle</w:t>
      </w:r>
      <w:r w:rsidRPr="00AF22D0">
        <w:rPr>
          <w:rFonts w:asciiTheme="majorHAnsi" w:hAnsiTheme="majorHAnsi" w:cs="Arial"/>
          <w:szCs w:val="24"/>
        </w:rPr>
        <w:t xml:space="preserve"> a participé.</w:t>
      </w:r>
    </w:p>
    <w:p w14:paraId="149C5683" w14:textId="11EC6646" w:rsidR="00CD01C5" w:rsidRDefault="00CD01C5" w:rsidP="005D348F">
      <w:pPr>
        <w:jc w:val="both"/>
        <w:rPr>
          <w:rFonts w:asciiTheme="majorHAnsi" w:hAnsiTheme="majorHAnsi"/>
        </w:rPr>
      </w:pPr>
    </w:p>
    <w:p w14:paraId="149C5684" w14:textId="77777777" w:rsidR="003E62D5" w:rsidRPr="00AF22D0" w:rsidRDefault="003E62D5" w:rsidP="005D348F">
      <w:pPr>
        <w:jc w:val="both"/>
        <w:rPr>
          <w:rFonts w:asciiTheme="majorHAnsi" w:hAnsiTheme="majorHAnsi"/>
        </w:rPr>
      </w:pPr>
    </w:p>
    <w:p w14:paraId="149C5685" w14:textId="77777777" w:rsidR="00C40F42" w:rsidRPr="00AF22D0" w:rsidRDefault="003E62D5" w:rsidP="005D348F">
      <w:pPr>
        <w:jc w:val="both"/>
        <w:rPr>
          <w:rFonts w:asciiTheme="majorHAnsi" w:hAnsiTheme="majorHAnsi" w:cs="Arial"/>
          <w:b/>
          <w:caps/>
          <w:sz w:val="28"/>
          <w:szCs w:val="36"/>
        </w:rPr>
      </w:pPr>
      <w:r w:rsidRPr="00AF22D0">
        <w:rPr>
          <w:rFonts w:asciiTheme="majorHAnsi" w:hAnsiTheme="majorHAnsi" w:cs="Arial"/>
          <w:b/>
          <w:caps/>
          <w:sz w:val="28"/>
          <w:szCs w:val="36"/>
        </w:rPr>
        <w:t>Les étapes de la procédure de la VAE</w:t>
      </w:r>
    </w:p>
    <w:p w14:paraId="149C5686" w14:textId="77777777" w:rsidR="00C40F42" w:rsidRPr="00AF22D0" w:rsidRDefault="00C40F42" w:rsidP="005D348F">
      <w:pPr>
        <w:jc w:val="both"/>
        <w:rPr>
          <w:rFonts w:asciiTheme="majorHAnsi" w:hAnsiTheme="majorHAnsi"/>
        </w:rPr>
      </w:pPr>
    </w:p>
    <w:p w14:paraId="149C5687" w14:textId="746E7A55" w:rsidR="003E62D5" w:rsidRDefault="003E62D5" w:rsidP="005D348F">
      <w:pPr>
        <w:jc w:val="both"/>
        <w:rPr>
          <w:rFonts w:asciiTheme="majorHAnsi" w:hAnsiTheme="majorHAnsi"/>
          <w:u w:val="single"/>
        </w:rPr>
      </w:pPr>
      <w:r w:rsidRPr="00AF22D0">
        <w:rPr>
          <w:rFonts w:asciiTheme="majorHAnsi" w:hAnsiTheme="majorHAnsi"/>
          <w:u w:val="single"/>
        </w:rPr>
        <w:t>Informations des demandeurs :</w:t>
      </w:r>
    </w:p>
    <w:p w14:paraId="4D57FC0D" w14:textId="77777777" w:rsidR="00972A22" w:rsidRPr="00AF22D0" w:rsidRDefault="00972A22" w:rsidP="005D348F">
      <w:pPr>
        <w:jc w:val="both"/>
        <w:rPr>
          <w:rFonts w:asciiTheme="majorHAnsi" w:hAnsiTheme="majorHAnsi"/>
          <w:u w:val="single"/>
        </w:rPr>
      </w:pPr>
    </w:p>
    <w:p w14:paraId="149C5688" w14:textId="22386BB8" w:rsidR="00332D7F" w:rsidRPr="00AF22D0" w:rsidRDefault="003E62D5" w:rsidP="005D348F">
      <w:pPr>
        <w:tabs>
          <w:tab w:val="left" w:pos="3969"/>
          <w:tab w:val="left" w:pos="4536"/>
        </w:tabs>
        <w:jc w:val="both"/>
        <w:rPr>
          <w:rFonts w:asciiTheme="majorHAnsi" w:hAnsiTheme="majorHAnsi"/>
        </w:rPr>
      </w:pPr>
      <w:r w:rsidRPr="00AF22D0">
        <w:rPr>
          <w:rFonts w:asciiTheme="majorHAnsi" w:hAnsiTheme="majorHAnsi"/>
        </w:rPr>
        <w:t>Le service formation de la FFCK est en charge d’informer les personnes souhaitant obtenir le CQP de ca</w:t>
      </w:r>
      <w:r w:rsidR="000617DE">
        <w:rPr>
          <w:rFonts w:asciiTheme="majorHAnsi" w:hAnsiTheme="majorHAnsi"/>
        </w:rPr>
        <w:t xml:space="preserve">noë kayak par la voie de la VAE  </w:t>
      </w:r>
      <w:r w:rsidR="000617DE">
        <w:rPr>
          <w:rFonts w:ascii="Segoe UI Symbol" w:hAnsi="Segoe UI Symbol" w:cs="Segoe UI Symbol"/>
        </w:rPr>
        <w:t>📧</w:t>
      </w:r>
      <w:r w:rsidR="00332D7F" w:rsidRPr="00AF22D0">
        <w:rPr>
          <w:rFonts w:asciiTheme="majorHAnsi" w:hAnsiTheme="majorHAnsi"/>
        </w:rPr>
        <w:t xml:space="preserve"> </w:t>
      </w:r>
      <w:hyperlink r:id="rId12" w:history="1">
        <w:r w:rsidR="00332D7F" w:rsidRPr="00AF22D0">
          <w:rPr>
            <w:rStyle w:val="Lienhypertexte"/>
            <w:rFonts w:asciiTheme="majorHAnsi" w:hAnsiTheme="majorHAnsi"/>
            <w:iCs/>
          </w:rPr>
          <w:t>serviceformation@ffck.org</w:t>
        </w:r>
      </w:hyperlink>
      <w:r w:rsidR="00332D7F" w:rsidRPr="00AF22D0">
        <w:rPr>
          <w:rFonts w:asciiTheme="majorHAnsi" w:hAnsiTheme="majorHAnsi"/>
          <w:iCs/>
        </w:rPr>
        <w:t xml:space="preserve">. </w:t>
      </w:r>
    </w:p>
    <w:p w14:paraId="149C5689" w14:textId="174FDFD6" w:rsidR="006E5DDC" w:rsidRDefault="006E5DDC" w:rsidP="005D348F">
      <w:pPr>
        <w:jc w:val="both"/>
        <w:rPr>
          <w:rFonts w:asciiTheme="majorHAnsi" w:hAnsiTheme="majorHAnsi"/>
        </w:rPr>
      </w:pPr>
    </w:p>
    <w:p w14:paraId="6E4AD04F" w14:textId="77777777" w:rsidR="00972A22" w:rsidRPr="00AF22D0" w:rsidRDefault="00972A22" w:rsidP="005D348F">
      <w:pPr>
        <w:jc w:val="both"/>
        <w:rPr>
          <w:rFonts w:asciiTheme="majorHAnsi" w:hAnsiTheme="majorHAnsi"/>
        </w:rPr>
      </w:pPr>
    </w:p>
    <w:p w14:paraId="149C568A" w14:textId="41384FBD" w:rsidR="003E62D5" w:rsidRDefault="00323928" w:rsidP="005D348F">
      <w:pPr>
        <w:jc w:val="both"/>
        <w:rPr>
          <w:rFonts w:asciiTheme="majorHAnsi" w:hAnsiTheme="majorHAnsi"/>
          <w:u w:val="single"/>
        </w:rPr>
      </w:pPr>
      <w:r w:rsidRPr="00A35FC1">
        <w:rPr>
          <w:rFonts w:asciiTheme="majorHAnsi" w:hAnsiTheme="majorHAnsi"/>
          <w:b/>
          <w:color w:val="4F81BD" w:themeColor="accent1"/>
          <w:u w:val="single"/>
        </w:rPr>
        <w:t>[Partie 1]</w:t>
      </w:r>
      <w:r>
        <w:rPr>
          <w:rFonts w:asciiTheme="majorHAnsi" w:hAnsiTheme="majorHAnsi"/>
          <w:u w:val="single"/>
        </w:rPr>
        <w:t xml:space="preserve"> </w:t>
      </w:r>
      <w:r w:rsidR="003E62D5" w:rsidRPr="00AF22D0">
        <w:rPr>
          <w:rFonts w:asciiTheme="majorHAnsi" w:hAnsiTheme="majorHAnsi"/>
          <w:u w:val="single"/>
        </w:rPr>
        <w:t xml:space="preserve">Demande de recevabilité : </w:t>
      </w:r>
    </w:p>
    <w:p w14:paraId="52EBB501" w14:textId="77777777" w:rsidR="00972A22" w:rsidRPr="00AF22D0" w:rsidRDefault="00972A22" w:rsidP="005D348F">
      <w:pPr>
        <w:jc w:val="both"/>
        <w:rPr>
          <w:rFonts w:asciiTheme="majorHAnsi" w:hAnsiTheme="majorHAnsi"/>
          <w:u w:val="single"/>
        </w:rPr>
      </w:pPr>
    </w:p>
    <w:p w14:paraId="149C568B" w14:textId="4726500C" w:rsidR="006E5DDC" w:rsidRDefault="006E5DDC" w:rsidP="005D348F">
      <w:pPr>
        <w:jc w:val="both"/>
        <w:rPr>
          <w:rFonts w:asciiTheme="majorHAnsi" w:hAnsiTheme="majorHAnsi"/>
        </w:rPr>
      </w:pPr>
      <w:r w:rsidRPr="00AF22D0">
        <w:rPr>
          <w:rFonts w:asciiTheme="majorHAnsi" w:hAnsiTheme="majorHAnsi"/>
        </w:rPr>
        <w:t>Préalablement à l’instruction des dossiers par le jury, la Fédération Française de Canoë</w:t>
      </w:r>
      <w:r w:rsidR="003E7D45">
        <w:rPr>
          <w:rFonts w:asciiTheme="majorHAnsi" w:hAnsiTheme="majorHAnsi"/>
        </w:rPr>
        <w:t xml:space="preserve"> </w:t>
      </w:r>
      <w:r w:rsidRPr="00AF22D0">
        <w:rPr>
          <w:rFonts w:asciiTheme="majorHAnsi" w:hAnsiTheme="majorHAnsi"/>
        </w:rPr>
        <w:t xml:space="preserve">Kayak </w:t>
      </w:r>
      <w:r w:rsidR="003E7D45">
        <w:rPr>
          <w:rFonts w:asciiTheme="majorHAnsi" w:hAnsiTheme="majorHAnsi"/>
        </w:rPr>
        <w:t xml:space="preserve">et Sports de Pagaie </w:t>
      </w:r>
      <w:r w:rsidRPr="00AF22D0">
        <w:rPr>
          <w:rFonts w:asciiTheme="majorHAnsi" w:hAnsiTheme="majorHAnsi"/>
        </w:rPr>
        <w:t xml:space="preserve">vérifie la recevabilité de la demande. </w:t>
      </w:r>
    </w:p>
    <w:p w14:paraId="23D9C530" w14:textId="77777777" w:rsidR="00972A22" w:rsidRPr="00AF22D0" w:rsidRDefault="00972A22" w:rsidP="005D348F">
      <w:pPr>
        <w:jc w:val="both"/>
        <w:rPr>
          <w:rFonts w:asciiTheme="majorHAnsi" w:hAnsiTheme="majorHAnsi"/>
        </w:rPr>
      </w:pPr>
    </w:p>
    <w:p w14:paraId="6FED1DF8" w14:textId="36E85DEA" w:rsidR="00C438BE" w:rsidRDefault="006E5DDC" w:rsidP="005D348F">
      <w:pPr>
        <w:jc w:val="both"/>
        <w:rPr>
          <w:rFonts w:asciiTheme="majorHAnsi" w:hAnsiTheme="majorHAnsi"/>
        </w:rPr>
      </w:pPr>
      <w:r w:rsidRPr="00AF22D0">
        <w:rPr>
          <w:rFonts w:asciiTheme="majorHAnsi" w:hAnsiTheme="majorHAnsi"/>
        </w:rPr>
        <w:t xml:space="preserve">Pour réaliser cette demande de recevabilité </w:t>
      </w:r>
      <w:r w:rsidR="008315DC" w:rsidRPr="008315DC">
        <w:rPr>
          <w:rFonts w:asciiTheme="majorHAnsi" w:hAnsiTheme="majorHAnsi"/>
        </w:rPr>
        <w:t xml:space="preserve">le.la candidat.e </w:t>
      </w:r>
      <w:r w:rsidRPr="00AF22D0">
        <w:rPr>
          <w:rFonts w:asciiTheme="majorHAnsi" w:hAnsiTheme="majorHAnsi"/>
        </w:rPr>
        <w:t xml:space="preserve">complétera </w:t>
      </w:r>
      <w:r w:rsidR="00323928">
        <w:rPr>
          <w:rFonts w:asciiTheme="majorHAnsi" w:hAnsiTheme="majorHAnsi"/>
        </w:rPr>
        <w:t>la partie 1 du</w:t>
      </w:r>
      <w:r w:rsidRPr="00AF22D0">
        <w:rPr>
          <w:rFonts w:asciiTheme="majorHAnsi" w:hAnsiTheme="majorHAnsi"/>
        </w:rPr>
        <w:t xml:space="preserve"> dossier type de demande de VAE pour l</w:t>
      </w:r>
      <w:r w:rsidR="009B6BFC">
        <w:rPr>
          <w:rFonts w:asciiTheme="majorHAnsi" w:hAnsiTheme="majorHAnsi"/>
        </w:rPr>
        <w:t>e</w:t>
      </w:r>
      <w:r w:rsidRPr="00AF22D0">
        <w:rPr>
          <w:rFonts w:asciiTheme="majorHAnsi" w:hAnsiTheme="majorHAnsi"/>
        </w:rPr>
        <w:t xml:space="preserve"> CQP de moniteur de canoë-kayak. Ce dossier devra être accom</w:t>
      </w:r>
      <w:r w:rsidR="008315DC">
        <w:rPr>
          <w:rFonts w:asciiTheme="majorHAnsi" w:hAnsiTheme="majorHAnsi"/>
        </w:rPr>
        <w:t xml:space="preserve">pagné des pièces mentionnées </w:t>
      </w:r>
      <w:r w:rsidR="00843EE0">
        <w:rPr>
          <w:rFonts w:asciiTheme="majorHAnsi" w:hAnsiTheme="majorHAnsi"/>
        </w:rPr>
        <w:t xml:space="preserve">ci-après </w:t>
      </w:r>
      <w:r w:rsidR="008315DC">
        <w:rPr>
          <w:rFonts w:asciiTheme="majorHAnsi" w:hAnsiTheme="majorHAnsi"/>
        </w:rPr>
        <w:t xml:space="preserve">et </w:t>
      </w:r>
      <w:r w:rsidRPr="00AF22D0">
        <w:rPr>
          <w:rFonts w:asciiTheme="majorHAnsi" w:hAnsiTheme="majorHAnsi"/>
        </w:rPr>
        <w:t xml:space="preserve">retourné au service formation de la FFCK. </w:t>
      </w:r>
    </w:p>
    <w:p w14:paraId="7EC0D7C5" w14:textId="77777777" w:rsidR="00C438BE" w:rsidRDefault="00C438BE" w:rsidP="005D348F">
      <w:pPr>
        <w:jc w:val="both"/>
        <w:rPr>
          <w:rFonts w:asciiTheme="majorHAnsi" w:hAnsiTheme="majorHAnsi"/>
        </w:rPr>
      </w:pPr>
    </w:p>
    <w:p w14:paraId="149C568C" w14:textId="76A3A369" w:rsidR="00AF22D0" w:rsidRPr="00E90C5A" w:rsidRDefault="00AF22D0" w:rsidP="005D348F">
      <w:pPr>
        <w:jc w:val="both"/>
        <w:rPr>
          <w:rFonts w:asciiTheme="majorHAnsi" w:eastAsia="Times New Roman" w:hAnsiTheme="majorHAnsi" w:cs="Times New Roman"/>
          <w:szCs w:val="24"/>
          <w:lang w:eastAsia="fr-FR"/>
        </w:rPr>
      </w:pPr>
      <w:r w:rsidRPr="005E24AC">
        <w:rPr>
          <w:rFonts w:asciiTheme="majorHAnsi" w:hAnsiTheme="majorHAnsi"/>
        </w:rPr>
        <w:t xml:space="preserve">Il se compose : </w:t>
      </w:r>
    </w:p>
    <w:p w14:paraId="149C568D" w14:textId="79BD0006" w:rsidR="00AF22D0" w:rsidRPr="0027395E" w:rsidRDefault="00AF22D0" w:rsidP="005D348F">
      <w:pPr>
        <w:pStyle w:val="Paragraphedeliste"/>
        <w:numPr>
          <w:ilvl w:val="0"/>
          <w:numId w:val="6"/>
        </w:numPr>
        <w:contextualSpacing/>
        <w:jc w:val="both"/>
        <w:outlineLvl w:val="2"/>
        <w:rPr>
          <w:rFonts w:asciiTheme="majorHAnsi" w:hAnsiTheme="majorHAnsi" w:cstheme="minorBidi"/>
          <w:sz w:val="24"/>
          <w:szCs w:val="20"/>
          <w:lang w:eastAsia="en-US"/>
        </w:rPr>
      </w:pPr>
      <w:r w:rsidRPr="005E24AC">
        <w:rPr>
          <w:rFonts w:asciiTheme="majorHAnsi" w:hAnsiTheme="majorHAnsi" w:cstheme="minorBidi"/>
          <w:sz w:val="24"/>
          <w:szCs w:val="20"/>
          <w:lang w:eastAsia="en-US"/>
        </w:rPr>
        <w:lastRenderedPageBreak/>
        <w:t>D’une partie de renseignements administratifs</w:t>
      </w:r>
      <w:r w:rsidR="00323928">
        <w:rPr>
          <w:rFonts w:asciiTheme="majorHAnsi" w:hAnsiTheme="majorHAnsi" w:cstheme="minorBidi"/>
          <w:sz w:val="24"/>
          <w:szCs w:val="20"/>
          <w:lang w:eastAsia="en-US"/>
        </w:rPr>
        <w:t>,</w:t>
      </w:r>
    </w:p>
    <w:p w14:paraId="149C568E" w14:textId="7CD482D0" w:rsidR="00AF22D0" w:rsidRDefault="00AF22D0" w:rsidP="005D348F">
      <w:pPr>
        <w:pStyle w:val="Paragraphedeliste"/>
        <w:numPr>
          <w:ilvl w:val="0"/>
          <w:numId w:val="6"/>
        </w:numPr>
        <w:spacing w:after="100" w:afterAutospacing="1"/>
        <w:contextualSpacing/>
        <w:jc w:val="both"/>
        <w:outlineLvl w:val="2"/>
        <w:rPr>
          <w:rFonts w:asciiTheme="majorHAnsi" w:hAnsiTheme="majorHAnsi" w:cstheme="minorBidi"/>
          <w:sz w:val="24"/>
          <w:szCs w:val="20"/>
          <w:lang w:eastAsia="en-US"/>
        </w:rPr>
      </w:pPr>
      <w:r w:rsidRPr="005E24AC">
        <w:rPr>
          <w:rFonts w:asciiTheme="majorHAnsi" w:hAnsiTheme="majorHAnsi" w:cstheme="minorBidi"/>
          <w:sz w:val="24"/>
          <w:szCs w:val="20"/>
          <w:lang w:eastAsia="en-US"/>
        </w:rPr>
        <w:t>D’une partie de présentation de l’expérience du candidat et de demande de validation du CQP</w:t>
      </w:r>
      <w:r w:rsidR="00323928">
        <w:rPr>
          <w:rFonts w:asciiTheme="majorHAnsi" w:hAnsiTheme="majorHAnsi" w:cstheme="minorBidi"/>
          <w:sz w:val="24"/>
          <w:szCs w:val="20"/>
          <w:lang w:eastAsia="en-US"/>
        </w:rPr>
        <w:t>,</w:t>
      </w:r>
    </w:p>
    <w:p w14:paraId="2F6CD282" w14:textId="1E7BE6F8" w:rsidR="00323928" w:rsidRDefault="00323928" w:rsidP="005D348F">
      <w:pPr>
        <w:pStyle w:val="Paragraphedeliste"/>
        <w:numPr>
          <w:ilvl w:val="0"/>
          <w:numId w:val="6"/>
        </w:numPr>
        <w:spacing w:after="100" w:afterAutospacing="1"/>
        <w:contextualSpacing/>
        <w:jc w:val="both"/>
        <w:outlineLvl w:val="2"/>
        <w:rPr>
          <w:rFonts w:asciiTheme="majorHAnsi" w:hAnsiTheme="majorHAnsi" w:cstheme="minorBidi"/>
          <w:sz w:val="24"/>
          <w:szCs w:val="20"/>
          <w:lang w:eastAsia="en-US"/>
        </w:rPr>
      </w:pPr>
      <w:r>
        <w:rPr>
          <w:rFonts w:asciiTheme="majorHAnsi" w:hAnsiTheme="majorHAnsi" w:cstheme="minorBidi"/>
          <w:sz w:val="24"/>
          <w:szCs w:val="20"/>
          <w:lang w:eastAsia="en-US"/>
        </w:rPr>
        <w:t>D’une demande de document CERFA dûment complétée,</w:t>
      </w:r>
    </w:p>
    <w:p w14:paraId="1AF9CD3B" w14:textId="1258801A" w:rsidR="00323928" w:rsidRPr="00323928" w:rsidRDefault="00323928" w:rsidP="00323928">
      <w:pPr>
        <w:pStyle w:val="Paragraphedeliste"/>
        <w:numPr>
          <w:ilvl w:val="0"/>
          <w:numId w:val="6"/>
        </w:numPr>
        <w:rPr>
          <w:rFonts w:asciiTheme="majorHAnsi" w:hAnsiTheme="majorHAnsi" w:cstheme="minorBidi"/>
          <w:sz w:val="24"/>
          <w:szCs w:val="20"/>
          <w:lang w:eastAsia="en-US"/>
        </w:rPr>
      </w:pPr>
      <w:r w:rsidRPr="00323928">
        <w:rPr>
          <w:rFonts w:asciiTheme="majorHAnsi" w:hAnsiTheme="majorHAnsi" w:cstheme="minorBidi"/>
          <w:sz w:val="24"/>
          <w:szCs w:val="20"/>
          <w:lang w:eastAsia="en-US"/>
        </w:rPr>
        <w:t>Des annexes (règlement CQP)</w:t>
      </w:r>
      <w:r>
        <w:rPr>
          <w:rFonts w:asciiTheme="majorHAnsi" w:hAnsiTheme="majorHAnsi" w:cstheme="minorBidi"/>
          <w:sz w:val="24"/>
          <w:szCs w:val="20"/>
          <w:lang w:eastAsia="en-US"/>
        </w:rPr>
        <w:t>,</w:t>
      </w:r>
    </w:p>
    <w:p w14:paraId="1279AB0D" w14:textId="68372E46" w:rsidR="00323928" w:rsidRDefault="00323928" w:rsidP="005D348F">
      <w:pPr>
        <w:pStyle w:val="Paragraphedeliste"/>
        <w:numPr>
          <w:ilvl w:val="0"/>
          <w:numId w:val="6"/>
        </w:numPr>
        <w:spacing w:after="100" w:afterAutospacing="1"/>
        <w:contextualSpacing/>
        <w:jc w:val="both"/>
        <w:outlineLvl w:val="2"/>
        <w:rPr>
          <w:rFonts w:asciiTheme="majorHAnsi" w:hAnsiTheme="majorHAnsi" w:cstheme="minorBidi"/>
          <w:sz w:val="24"/>
          <w:szCs w:val="20"/>
          <w:lang w:eastAsia="en-US"/>
        </w:rPr>
      </w:pPr>
      <w:r>
        <w:rPr>
          <w:rFonts w:asciiTheme="majorHAnsi" w:hAnsiTheme="majorHAnsi" w:cstheme="minorBidi"/>
          <w:sz w:val="24"/>
          <w:szCs w:val="20"/>
          <w:lang w:eastAsia="en-US"/>
        </w:rPr>
        <w:t>Des attestations d’employeurs ou de Présidents de structures,</w:t>
      </w:r>
    </w:p>
    <w:p w14:paraId="07F9E4DD" w14:textId="62506B9B" w:rsidR="00C01576" w:rsidRDefault="00323928" w:rsidP="67FCFD42">
      <w:pPr>
        <w:pStyle w:val="Paragraphedeliste"/>
        <w:numPr>
          <w:ilvl w:val="0"/>
          <w:numId w:val="6"/>
        </w:numPr>
        <w:spacing w:before="100" w:beforeAutospacing="1"/>
        <w:contextualSpacing/>
        <w:jc w:val="both"/>
        <w:outlineLvl w:val="2"/>
        <w:rPr>
          <w:rFonts w:asciiTheme="majorHAnsi" w:hAnsiTheme="majorHAnsi" w:cstheme="minorBidi"/>
          <w:sz w:val="24"/>
          <w:szCs w:val="24"/>
          <w:lang w:eastAsia="en-US"/>
        </w:rPr>
      </w:pPr>
      <w:r w:rsidRPr="67FCFD42">
        <w:rPr>
          <w:rFonts w:asciiTheme="majorHAnsi" w:hAnsiTheme="majorHAnsi" w:cstheme="minorBidi"/>
          <w:sz w:val="24"/>
          <w:szCs w:val="24"/>
          <w:lang w:eastAsia="en-US"/>
        </w:rPr>
        <w:t>Et d’u</w:t>
      </w:r>
      <w:r w:rsidR="00C01576" w:rsidRPr="67FCFD42">
        <w:rPr>
          <w:rFonts w:asciiTheme="majorHAnsi" w:hAnsiTheme="majorHAnsi" w:cstheme="minorBidi"/>
          <w:sz w:val="24"/>
          <w:szCs w:val="24"/>
          <w:lang w:eastAsia="en-US"/>
        </w:rPr>
        <w:t xml:space="preserve">n règlement de </w:t>
      </w:r>
      <w:r w:rsidR="61A8BC29" w:rsidRPr="67FCFD42">
        <w:rPr>
          <w:rFonts w:asciiTheme="majorHAnsi" w:hAnsiTheme="majorHAnsi" w:cstheme="minorBidi"/>
          <w:sz w:val="24"/>
          <w:szCs w:val="24"/>
          <w:lang w:eastAsia="en-US"/>
        </w:rPr>
        <w:t>1</w:t>
      </w:r>
      <w:r w:rsidR="00C01576" w:rsidRPr="67FCFD42">
        <w:rPr>
          <w:rFonts w:asciiTheme="majorHAnsi" w:hAnsiTheme="majorHAnsi" w:cstheme="minorBidi"/>
          <w:sz w:val="24"/>
          <w:szCs w:val="24"/>
          <w:lang w:eastAsia="en-US"/>
        </w:rPr>
        <w:t>50€</w:t>
      </w:r>
      <w:r w:rsidR="00972A22" w:rsidRPr="67FCFD42">
        <w:rPr>
          <w:rFonts w:asciiTheme="majorHAnsi" w:hAnsiTheme="majorHAnsi" w:cstheme="minorBidi"/>
          <w:sz w:val="24"/>
          <w:szCs w:val="24"/>
          <w:lang w:eastAsia="en-US"/>
        </w:rPr>
        <w:t xml:space="preserve"> </w:t>
      </w:r>
      <w:r w:rsidR="00C01576" w:rsidRPr="67FCFD42">
        <w:rPr>
          <w:rFonts w:asciiTheme="majorHAnsi" w:hAnsiTheme="majorHAnsi" w:cstheme="minorBidi"/>
          <w:sz w:val="24"/>
          <w:szCs w:val="24"/>
          <w:lang w:eastAsia="en-US"/>
        </w:rPr>
        <w:t>correspondant à l’instruction du dossier</w:t>
      </w:r>
      <w:r w:rsidRPr="67FCFD42">
        <w:rPr>
          <w:rFonts w:asciiTheme="majorHAnsi" w:hAnsiTheme="majorHAnsi" w:cstheme="minorBidi"/>
          <w:sz w:val="24"/>
          <w:szCs w:val="24"/>
          <w:lang w:eastAsia="en-US"/>
        </w:rPr>
        <w:t>.</w:t>
      </w:r>
    </w:p>
    <w:p w14:paraId="149C5691" w14:textId="77777777" w:rsidR="00503602" w:rsidRPr="00AF22D0" w:rsidRDefault="00503602" w:rsidP="005D348F">
      <w:pPr>
        <w:tabs>
          <w:tab w:val="left" w:pos="3969"/>
          <w:tab w:val="left" w:pos="4536"/>
        </w:tabs>
        <w:jc w:val="both"/>
        <w:rPr>
          <w:rFonts w:asciiTheme="majorHAnsi" w:hAnsiTheme="majorHAnsi"/>
        </w:rPr>
      </w:pPr>
    </w:p>
    <w:p w14:paraId="149C5693" w14:textId="77777777" w:rsidR="006E5DDC" w:rsidRDefault="00503602" w:rsidP="005D348F">
      <w:pPr>
        <w:jc w:val="both"/>
        <w:rPr>
          <w:rFonts w:asciiTheme="majorHAnsi" w:hAnsiTheme="majorHAnsi"/>
        </w:rPr>
      </w:pPr>
      <w:r w:rsidRPr="00AF22D0">
        <w:rPr>
          <w:rFonts w:asciiTheme="majorHAnsi" w:hAnsiTheme="majorHAnsi"/>
        </w:rPr>
        <w:t xml:space="preserve">Ce dossier sera étudié en commission nationale de recevabilité. </w:t>
      </w:r>
    </w:p>
    <w:p w14:paraId="5090FB38" w14:textId="2C25E1B0" w:rsidR="00323928" w:rsidRDefault="00323928" w:rsidP="00323928">
      <w:pPr>
        <w:jc w:val="both"/>
        <w:rPr>
          <w:rFonts w:asciiTheme="majorHAnsi" w:hAnsiTheme="majorHAnsi"/>
        </w:rPr>
      </w:pPr>
    </w:p>
    <w:p w14:paraId="28E9CB38" w14:textId="795CFA49" w:rsidR="00323928" w:rsidRDefault="00323928" w:rsidP="00323928">
      <w:pPr>
        <w:jc w:val="both"/>
        <w:rPr>
          <w:rFonts w:asciiTheme="majorHAnsi" w:hAnsiTheme="majorHAnsi"/>
        </w:rPr>
      </w:pPr>
      <w:r w:rsidRPr="00A35FC1">
        <w:rPr>
          <w:rFonts w:asciiTheme="majorHAnsi" w:hAnsiTheme="majorHAnsi"/>
          <w:b/>
          <w:color w:val="4F81BD" w:themeColor="accent1"/>
          <w:u w:val="single"/>
        </w:rPr>
        <w:t>[Partie 2]</w:t>
      </w:r>
      <w:r w:rsidRPr="00323928">
        <w:rPr>
          <w:rFonts w:asciiTheme="majorHAnsi" w:hAnsiTheme="majorHAnsi"/>
          <w:u w:val="single"/>
        </w:rPr>
        <w:t xml:space="preserve"> Si la réponse est positive,</w:t>
      </w:r>
      <w:r>
        <w:rPr>
          <w:rFonts w:asciiTheme="majorHAnsi" w:hAnsiTheme="majorHAnsi"/>
        </w:rPr>
        <w:t xml:space="preserve"> le.la candidat.e pourra présenter ses fiches d’expériences comprenant : </w:t>
      </w:r>
    </w:p>
    <w:p w14:paraId="36773F82" w14:textId="77777777" w:rsidR="00323928" w:rsidRDefault="00323928" w:rsidP="00323928">
      <w:pPr>
        <w:pStyle w:val="Paragraphedeliste"/>
        <w:numPr>
          <w:ilvl w:val="0"/>
          <w:numId w:val="6"/>
        </w:numPr>
        <w:contextualSpacing/>
        <w:jc w:val="both"/>
        <w:outlineLvl w:val="2"/>
        <w:rPr>
          <w:rFonts w:asciiTheme="majorHAnsi" w:hAnsiTheme="majorHAnsi" w:cstheme="minorBidi"/>
          <w:sz w:val="24"/>
          <w:szCs w:val="20"/>
          <w:lang w:eastAsia="en-US"/>
        </w:rPr>
      </w:pPr>
      <w:r w:rsidRPr="005E24AC">
        <w:rPr>
          <w:rFonts w:asciiTheme="majorHAnsi" w:hAnsiTheme="majorHAnsi" w:cstheme="minorBidi"/>
          <w:sz w:val="24"/>
          <w:szCs w:val="20"/>
          <w:lang w:eastAsia="en-US"/>
        </w:rPr>
        <w:t>Des fiches d’expériences afin de présenter et de décrire les expériences des candidats</w:t>
      </w:r>
    </w:p>
    <w:p w14:paraId="1E29BA27" w14:textId="77777777" w:rsidR="00323928" w:rsidRPr="00AF22D0" w:rsidRDefault="00323928" w:rsidP="005D348F">
      <w:pPr>
        <w:jc w:val="both"/>
        <w:rPr>
          <w:rFonts w:asciiTheme="majorHAnsi" w:hAnsiTheme="majorHAnsi"/>
        </w:rPr>
      </w:pPr>
    </w:p>
    <w:p w14:paraId="149C5694" w14:textId="3FBF649C" w:rsidR="00503602" w:rsidRPr="00AF22D0" w:rsidRDefault="00503602" w:rsidP="005D348F">
      <w:pPr>
        <w:jc w:val="both"/>
        <w:rPr>
          <w:rFonts w:asciiTheme="majorHAnsi" w:hAnsiTheme="majorHAnsi"/>
        </w:rPr>
      </w:pPr>
      <w:r w:rsidRPr="00AF22D0">
        <w:rPr>
          <w:rFonts w:asciiTheme="majorHAnsi" w:hAnsiTheme="majorHAnsi"/>
        </w:rPr>
        <w:t>Si la réponse est positive le dossier sera alors porté par la FFCK en jury national</w:t>
      </w:r>
      <w:r w:rsidR="00B1111D">
        <w:rPr>
          <w:rFonts w:asciiTheme="majorHAnsi" w:hAnsiTheme="majorHAnsi"/>
        </w:rPr>
        <w:t>.</w:t>
      </w:r>
    </w:p>
    <w:p w14:paraId="149C5695" w14:textId="77777777" w:rsidR="00503602" w:rsidRPr="00AF22D0" w:rsidRDefault="00503602" w:rsidP="005D348F">
      <w:pPr>
        <w:jc w:val="both"/>
        <w:rPr>
          <w:rFonts w:asciiTheme="majorHAnsi" w:hAnsiTheme="majorHAnsi"/>
          <w:u w:val="single"/>
        </w:rPr>
      </w:pPr>
    </w:p>
    <w:p w14:paraId="149C5696" w14:textId="47229EAC" w:rsidR="006E5DDC" w:rsidRDefault="006E5DDC" w:rsidP="005D348F">
      <w:pPr>
        <w:jc w:val="both"/>
        <w:rPr>
          <w:rFonts w:asciiTheme="majorHAnsi" w:hAnsiTheme="majorHAnsi"/>
          <w:u w:val="single"/>
        </w:rPr>
      </w:pPr>
      <w:r w:rsidRPr="00AF22D0">
        <w:rPr>
          <w:rFonts w:asciiTheme="majorHAnsi" w:hAnsiTheme="majorHAnsi"/>
          <w:u w:val="single"/>
        </w:rPr>
        <w:t xml:space="preserve">Conditions de recevabilité : </w:t>
      </w:r>
    </w:p>
    <w:p w14:paraId="162DFAF0" w14:textId="77777777" w:rsidR="00C438BE" w:rsidRPr="00AF22D0" w:rsidRDefault="00C438BE" w:rsidP="005D348F">
      <w:pPr>
        <w:jc w:val="both"/>
        <w:rPr>
          <w:rFonts w:asciiTheme="majorHAnsi" w:hAnsiTheme="majorHAnsi"/>
          <w:u w:val="single"/>
        </w:rPr>
      </w:pPr>
    </w:p>
    <w:p w14:paraId="149C5697" w14:textId="77777777" w:rsidR="006E5DDC" w:rsidRPr="00AF22D0" w:rsidRDefault="006E5DDC" w:rsidP="005D348F">
      <w:pPr>
        <w:jc w:val="both"/>
        <w:rPr>
          <w:rFonts w:asciiTheme="majorHAnsi" w:hAnsiTheme="majorHAnsi"/>
        </w:rPr>
      </w:pPr>
      <w:r w:rsidRPr="00AF22D0">
        <w:rPr>
          <w:rFonts w:asciiTheme="majorHAnsi" w:hAnsiTheme="majorHAnsi"/>
        </w:rPr>
        <w:t>Le candidat doit compléter le dossier disponible auprès de la FFCK, accompagné des preuves de l’activité et des exigences demandées :</w:t>
      </w:r>
    </w:p>
    <w:p w14:paraId="149C5698" w14:textId="25FF4140" w:rsidR="006E5DDC" w:rsidRPr="00AF22D0" w:rsidRDefault="00ED7132" w:rsidP="005D348F">
      <w:pPr>
        <w:pStyle w:val="Paragraphedeliste"/>
        <w:numPr>
          <w:ilvl w:val="0"/>
          <w:numId w:val="8"/>
        </w:numPr>
        <w:jc w:val="both"/>
        <w:rPr>
          <w:rFonts w:asciiTheme="majorHAnsi" w:hAnsiTheme="majorHAnsi" w:cstheme="minorBidi"/>
          <w:sz w:val="24"/>
          <w:szCs w:val="20"/>
          <w:lang w:eastAsia="en-US"/>
        </w:rPr>
      </w:pPr>
      <w:r w:rsidRPr="00ED7132">
        <w:rPr>
          <w:rFonts w:asciiTheme="majorHAnsi" w:hAnsiTheme="majorHAnsi" w:cstheme="minorBidi"/>
          <w:sz w:val="24"/>
          <w:szCs w:val="20"/>
          <w:lang w:eastAsia="en-US"/>
        </w:rPr>
        <w:t xml:space="preserve">Justifier d’un volume horaire d’activité professionnelle ou bénévole équivalent </w:t>
      </w:r>
      <w:r w:rsidR="00C01576" w:rsidRPr="00ED7132">
        <w:rPr>
          <w:rFonts w:asciiTheme="majorHAnsi" w:hAnsiTheme="majorHAnsi" w:cstheme="minorBidi"/>
          <w:sz w:val="24"/>
          <w:szCs w:val="20"/>
          <w:lang w:eastAsia="en-US"/>
        </w:rPr>
        <w:t>à 1607</w:t>
      </w:r>
      <w:r w:rsidRPr="00ED7132">
        <w:rPr>
          <w:rFonts w:asciiTheme="majorHAnsi" w:hAnsiTheme="majorHAnsi" w:cstheme="minorBidi"/>
          <w:sz w:val="24"/>
          <w:szCs w:val="20"/>
          <w:lang w:eastAsia="en-US"/>
        </w:rPr>
        <w:t xml:space="preserve"> heures de façon continue ou non, quel que soit la temporalité pour acquérir cette expérience</w:t>
      </w:r>
      <w:r w:rsidR="00C01576">
        <w:rPr>
          <w:rFonts w:asciiTheme="majorHAnsi" w:hAnsiTheme="majorHAnsi" w:cstheme="minorBidi"/>
          <w:sz w:val="24"/>
          <w:szCs w:val="20"/>
          <w:lang w:eastAsia="en-US"/>
        </w:rPr>
        <w:t xml:space="preserve"> </w:t>
      </w:r>
      <w:r w:rsidR="006E5DDC" w:rsidRPr="00AF22D0">
        <w:rPr>
          <w:rFonts w:asciiTheme="majorHAnsi" w:hAnsiTheme="majorHAnsi" w:cstheme="minorBidi"/>
          <w:sz w:val="24"/>
          <w:szCs w:val="20"/>
          <w:lang w:eastAsia="en-US"/>
        </w:rPr>
        <w:t>correspondant aux activités du CQP, selon l’option choisie</w:t>
      </w:r>
    </w:p>
    <w:p w14:paraId="149C5699" w14:textId="77777777" w:rsidR="006E5DDC" w:rsidRPr="00AF22D0" w:rsidRDefault="006E5DDC" w:rsidP="005D348F">
      <w:pPr>
        <w:pStyle w:val="Paragraphedeliste"/>
        <w:numPr>
          <w:ilvl w:val="0"/>
          <w:numId w:val="8"/>
        </w:numPr>
        <w:jc w:val="both"/>
        <w:rPr>
          <w:rFonts w:asciiTheme="majorHAnsi" w:hAnsiTheme="majorHAnsi" w:cstheme="minorBidi"/>
          <w:sz w:val="24"/>
          <w:szCs w:val="20"/>
          <w:lang w:eastAsia="en-US"/>
        </w:rPr>
      </w:pPr>
      <w:r w:rsidRPr="00AF22D0">
        <w:rPr>
          <w:rFonts w:asciiTheme="majorHAnsi" w:hAnsiTheme="majorHAnsi" w:cstheme="minorBidi"/>
          <w:sz w:val="24"/>
          <w:szCs w:val="20"/>
          <w:lang w:eastAsia="en-US"/>
        </w:rPr>
        <w:t>Une seule demande par diplôme et par année civile</w:t>
      </w:r>
    </w:p>
    <w:p w14:paraId="149C569A" w14:textId="4C770D3A" w:rsidR="006E5DDC" w:rsidRPr="00AF22D0" w:rsidRDefault="006E5DDC" w:rsidP="005D348F">
      <w:pPr>
        <w:pStyle w:val="Paragraphedeliste"/>
        <w:numPr>
          <w:ilvl w:val="0"/>
          <w:numId w:val="8"/>
        </w:numPr>
        <w:jc w:val="both"/>
        <w:rPr>
          <w:rFonts w:asciiTheme="majorHAnsi" w:hAnsiTheme="majorHAnsi" w:cstheme="minorBidi"/>
          <w:sz w:val="24"/>
          <w:szCs w:val="20"/>
          <w:lang w:eastAsia="en-US"/>
        </w:rPr>
      </w:pPr>
      <w:r w:rsidRPr="00AF22D0">
        <w:rPr>
          <w:rFonts w:asciiTheme="majorHAnsi" w:hAnsiTheme="majorHAnsi" w:cstheme="minorBidi"/>
          <w:sz w:val="24"/>
          <w:szCs w:val="20"/>
          <w:lang w:eastAsia="en-US"/>
        </w:rPr>
        <w:t>Être titulaire de l’AFPS ou du PSC1</w:t>
      </w:r>
    </w:p>
    <w:p w14:paraId="149C569B" w14:textId="77777777" w:rsidR="006E5DDC" w:rsidRPr="00AF22D0" w:rsidRDefault="006E5DDC" w:rsidP="005D348F">
      <w:pPr>
        <w:pStyle w:val="Paragraphedeliste"/>
        <w:numPr>
          <w:ilvl w:val="0"/>
          <w:numId w:val="8"/>
        </w:numPr>
        <w:jc w:val="both"/>
        <w:rPr>
          <w:rFonts w:asciiTheme="majorHAnsi" w:hAnsiTheme="majorHAnsi" w:cstheme="minorBidi"/>
          <w:sz w:val="24"/>
          <w:szCs w:val="20"/>
          <w:lang w:eastAsia="en-US"/>
        </w:rPr>
      </w:pPr>
      <w:r w:rsidRPr="00AF22D0">
        <w:rPr>
          <w:rFonts w:asciiTheme="majorHAnsi" w:hAnsiTheme="majorHAnsi" w:cstheme="minorBidi"/>
          <w:sz w:val="24"/>
          <w:szCs w:val="20"/>
          <w:lang w:eastAsia="en-US"/>
        </w:rPr>
        <w:t>Posséder l’attestation de natation sauvetage</w:t>
      </w:r>
    </w:p>
    <w:p w14:paraId="149C569D" w14:textId="77777777" w:rsidR="00C40F42" w:rsidRPr="00AF22D0" w:rsidRDefault="00C40F42" w:rsidP="005D348F">
      <w:pPr>
        <w:jc w:val="both"/>
        <w:rPr>
          <w:rFonts w:asciiTheme="majorHAnsi" w:hAnsiTheme="majorHAnsi"/>
        </w:rPr>
      </w:pPr>
    </w:p>
    <w:p w14:paraId="149C569E" w14:textId="7D00837A" w:rsidR="004C4089" w:rsidRDefault="00503602" w:rsidP="005D348F">
      <w:pPr>
        <w:jc w:val="both"/>
        <w:rPr>
          <w:rFonts w:asciiTheme="majorHAnsi" w:hAnsiTheme="majorHAnsi"/>
          <w:u w:val="single"/>
        </w:rPr>
      </w:pPr>
      <w:r w:rsidRPr="00AF22D0">
        <w:rPr>
          <w:rFonts w:asciiTheme="majorHAnsi" w:hAnsiTheme="majorHAnsi"/>
          <w:u w:val="single"/>
        </w:rPr>
        <w:t xml:space="preserve">Jury National : </w:t>
      </w:r>
    </w:p>
    <w:p w14:paraId="17C0EBAA" w14:textId="77777777" w:rsidR="00C438BE" w:rsidRPr="00AF22D0" w:rsidRDefault="00C438BE" w:rsidP="005D348F">
      <w:pPr>
        <w:jc w:val="both"/>
        <w:rPr>
          <w:rFonts w:asciiTheme="majorHAnsi" w:hAnsiTheme="majorHAnsi"/>
          <w:u w:val="single"/>
        </w:rPr>
      </w:pPr>
    </w:p>
    <w:p w14:paraId="149C569F" w14:textId="0E434B85" w:rsidR="00503602" w:rsidRPr="00AF22D0" w:rsidRDefault="00503602" w:rsidP="005D348F">
      <w:pPr>
        <w:autoSpaceDE w:val="0"/>
        <w:autoSpaceDN w:val="0"/>
        <w:adjustRightInd w:val="0"/>
        <w:jc w:val="both"/>
        <w:rPr>
          <w:rFonts w:asciiTheme="majorHAnsi" w:hAnsiTheme="majorHAnsi" w:cs="Arial"/>
          <w:szCs w:val="24"/>
        </w:rPr>
      </w:pPr>
      <w:r w:rsidRPr="00AF22D0">
        <w:rPr>
          <w:rFonts w:asciiTheme="majorHAnsi" w:hAnsiTheme="majorHAnsi" w:cs="Arial"/>
          <w:szCs w:val="24"/>
        </w:rPr>
        <w:t>La FFCK inscrira les dossiers au jury national le plus proche.</w:t>
      </w:r>
      <w:r w:rsidRPr="00AF22D0">
        <w:rPr>
          <w:rFonts w:asciiTheme="majorHAnsi" w:hAnsiTheme="majorHAnsi"/>
        </w:rPr>
        <w:t xml:space="preserve"> </w:t>
      </w:r>
    </w:p>
    <w:p w14:paraId="149C56A0" w14:textId="77777777" w:rsidR="00503602" w:rsidRPr="00AF22D0" w:rsidRDefault="00503602" w:rsidP="005D348F">
      <w:pPr>
        <w:autoSpaceDE w:val="0"/>
        <w:autoSpaceDN w:val="0"/>
        <w:adjustRightInd w:val="0"/>
        <w:jc w:val="both"/>
        <w:rPr>
          <w:rFonts w:asciiTheme="majorHAnsi" w:hAnsiTheme="majorHAnsi" w:cs="Arial"/>
          <w:szCs w:val="24"/>
        </w:rPr>
      </w:pPr>
      <w:r w:rsidRPr="00AF22D0">
        <w:rPr>
          <w:rFonts w:asciiTheme="majorHAnsi" w:hAnsiTheme="majorHAnsi" w:cs="Arial"/>
          <w:szCs w:val="24"/>
        </w:rPr>
        <w:t xml:space="preserve">Le jury est composé de : </w:t>
      </w:r>
    </w:p>
    <w:p w14:paraId="149C56A1" w14:textId="77777777" w:rsidR="00503602" w:rsidRPr="00AF22D0" w:rsidRDefault="00503602" w:rsidP="005D348F">
      <w:pPr>
        <w:numPr>
          <w:ilvl w:val="0"/>
          <w:numId w:val="9"/>
        </w:numPr>
        <w:jc w:val="both"/>
        <w:rPr>
          <w:rFonts w:asciiTheme="majorHAnsi" w:hAnsiTheme="majorHAnsi" w:cs="Arial"/>
          <w:szCs w:val="24"/>
        </w:rPr>
      </w:pPr>
      <w:r w:rsidRPr="00AF22D0">
        <w:rPr>
          <w:rFonts w:asciiTheme="majorHAnsi" w:hAnsiTheme="majorHAnsi" w:cs="Arial"/>
          <w:szCs w:val="24"/>
        </w:rPr>
        <w:t>un représentant de la CPNEF collège salariés ou son suppléant,</w:t>
      </w:r>
    </w:p>
    <w:p w14:paraId="149C56A2" w14:textId="77777777" w:rsidR="00503602" w:rsidRPr="00AF22D0" w:rsidRDefault="00503602" w:rsidP="005D348F">
      <w:pPr>
        <w:numPr>
          <w:ilvl w:val="0"/>
          <w:numId w:val="9"/>
        </w:numPr>
        <w:jc w:val="both"/>
        <w:rPr>
          <w:rFonts w:asciiTheme="majorHAnsi" w:hAnsiTheme="majorHAnsi" w:cs="Arial"/>
          <w:szCs w:val="24"/>
        </w:rPr>
      </w:pPr>
      <w:r w:rsidRPr="00AF22D0">
        <w:rPr>
          <w:rFonts w:asciiTheme="majorHAnsi" w:hAnsiTheme="majorHAnsi" w:cs="Arial"/>
          <w:szCs w:val="24"/>
        </w:rPr>
        <w:t>un représentant de la CPNEF collège employeurs ou son suppléant,</w:t>
      </w:r>
    </w:p>
    <w:p w14:paraId="149C56A3" w14:textId="77777777" w:rsidR="00503602" w:rsidRPr="00AF22D0" w:rsidRDefault="00503602" w:rsidP="005D348F">
      <w:pPr>
        <w:numPr>
          <w:ilvl w:val="0"/>
          <w:numId w:val="9"/>
        </w:numPr>
        <w:jc w:val="both"/>
        <w:rPr>
          <w:rFonts w:asciiTheme="majorHAnsi" w:hAnsiTheme="majorHAnsi" w:cs="Arial"/>
          <w:szCs w:val="24"/>
        </w:rPr>
      </w:pPr>
      <w:r w:rsidRPr="00AF22D0">
        <w:rPr>
          <w:rFonts w:asciiTheme="majorHAnsi" w:hAnsiTheme="majorHAnsi" w:cs="Arial"/>
          <w:szCs w:val="24"/>
        </w:rPr>
        <w:t>le responsable pédagogique de la formation concernée ou son suppléant,</w:t>
      </w:r>
    </w:p>
    <w:p w14:paraId="149C56A4" w14:textId="3DA027C7" w:rsidR="00503602" w:rsidRPr="00AF22D0" w:rsidRDefault="00503602" w:rsidP="005D348F">
      <w:pPr>
        <w:numPr>
          <w:ilvl w:val="0"/>
          <w:numId w:val="9"/>
        </w:numPr>
        <w:jc w:val="both"/>
        <w:rPr>
          <w:rFonts w:asciiTheme="majorHAnsi" w:hAnsiTheme="majorHAnsi" w:cs="Arial"/>
          <w:szCs w:val="24"/>
        </w:rPr>
      </w:pPr>
      <w:r w:rsidRPr="00AF22D0">
        <w:rPr>
          <w:rFonts w:asciiTheme="majorHAnsi" w:hAnsiTheme="majorHAnsi" w:cs="Arial"/>
          <w:szCs w:val="24"/>
        </w:rPr>
        <w:t xml:space="preserve">un représentant de la </w:t>
      </w:r>
      <w:r w:rsidR="00C01576">
        <w:rPr>
          <w:rFonts w:asciiTheme="majorHAnsi" w:hAnsiTheme="majorHAnsi" w:cs="Arial"/>
          <w:szCs w:val="24"/>
        </w:rPr>
        <w:t>F</w:t>
      </w:r>
      <w:r w:rsidRPr="00AF22D0">
        <w:rPr>
          <w:rFonts w:asciiTheme="majorHAnsi" w:hAnsiTheme="majorHAnsi" w:cs="Arial"/>
          <w:szCs w:val="24"/>
        </w:rPr>
        <w:t xml:space="preserve">édération </w:t>
      </w:r>
      <w:r w:rsidR="00C01576">
        <w:rPr>
          <w:rFonts w:asciiTheme="majorHAnsi" w:hAnsiTheme="majorHAnsi" w:cs="Arial"/>
          <w:szCs w:val="24"/>
        </w:rPr>
        <w:t>F</w:t>
      </w:r>
      <w:r w:rsidRPr="00AF22D0">
        <w:rPr>
          <w:rFonts w:asciiTheme="majorHAnsi" w:hAnsiTheme="majorHAnsi" w:cs="Arial"/>
          <w:szCs w:val="24"/>
        </w:rPr>
        <w:t xml:space="preserve">rançaise de </w:t>
      </w:r>
      <w:r w:rsidR="00C01576">
        <w:rPr>
          <w:rFonts w:asciiTheme="majorHAnsi" w:hAnsiTheme="majorHAnsi" w:cs="Arial"/>
          <w:szCs w:val="24"/>
        </w:rPr>
        <w:t>C</w:t>
      </w:r>
      <w:r w:rsidRPr="00AF22D0">
        <w:rPr>
          <w:rFonts w:asciiTheme="majorHAnsi" w:hAnsiTheme="majorHAnsi" w:cs="Arial"/>
          <w:szCs w:val="24"/>
        </w:rPr>
        <w:t>anoë</w:t>
      </w:r>
      <w:r w:rsidR="00C01576">
        <w:rPr>
          <w:rFonts w:asciiTheme="majorHAnsi" w:hAnsiTheme="majorHAnsi" w:cs="Arial"/>
          <w:szCs w:val="24"/>
        </w:rPr>
        <w:t xml:space="preserve"> K</w:t>
      </w:r>
      <w:r w:rsidRPr="00AF22D0">
        <w:rPr>
          <w:rFonts w:asciiTheme="majorHAnsi" w:hAnsiTheme="majorHAnsi" w:cs="Arial"/>
          <w:szCs w:val="24"/>
        </w:rPr>
        <w:t xml:space="preserve">ayak </w:t>
      </w:r>
      <w:r w:rsidR="00C01576">
        <w:rPr>
          <w:rFonts w:asciiTheme="majorHAnsi" w:hAnsiTheme="majorHAnsi" w:cs="Arial"/>
          <w:szCs w:val="24"/>
        </w:rPr>
        <w:t xml:space="preserve">et Sports de Pagaie </w:t>
      </w:r>
      <w:r w:rsidRPr="00AF22D0">
        <w:rPr>
          <w:rFonts w:asciiTheme="majorHAnsi" w:hAnsiTheme="majorHAnsi" w:cs="Arial"/>
          <w:szCs w:val="24"/>
        </w:rPr>
        <w:t>ou son suppléant.</w:t>
      </w:r>
    </w:p>
    <w:p w14:paraId="149C56A5" w14:textId="77777777" w:rsidR="00503602" w:rsidRPr="00AF22D0" w:rsidRDefault="00503602" w:rsidP="005D348F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14:paraId="149C56A6" w14:textId="77777777" w:rsidR="00503602" w:rsidRPr="00AF22D0" w:rsidRDefault="00503602" w:rsidP="005D348F">
      <w:pPr>
        <w:autoSpaceDE w:val="0"/>
        <w:autoSpaceDN w:val="0"/>
        <w:adjustRightInd w:val="0"/>
        <w:jc w:val="both"/>
        <w:rPr>
          <w:rFonts w:asciiTheme="majorHAnsi" w:hAnsiTheme="majorHAnsi" w:cs="Arial"/>
          <w:szCs w:val="24"/>
        </w:rPr>
      </w:pPr>
      <w:r w:rsidRPr="00AF22D0">
        <w:rPr>
          <w:rFonts w:asciiTheme="majorHAnsi" w:hAnsiTheme="majorHAnsi"/>
        </w:rPr>
        <w:t>Le jury national est le seul à se prononcer sur l</w:t>
      </w:r>
      <w:r w:rsidRPr="00AF22D0">
        <w:rPr>
          <w:rFonts w:asciiTheme="majorHAnsi" w:hAnsiTheme="majorHAnsi" w:cs="Arial"/>
          <w:szCs w:val="24"/>
        </w:rPr>
        <w:t>’acquisition de tout ou partie d’un diplôme.</w:t>
      </w:r>
    </w:p>
    <w:p w14:paraId="149C56A7" w14:textId="77777777" w:rsidR="00503602" w:rsidRPr="00AF22D0" w:rsidRDefault="00503602" w:rsidP="005D348F">
      <w:pPr>
        <w:autoSpaceDE w:val="0"/>
        <w:autoSpaceDN w:val="0"/>
        <w:adjustRightInd w:val="0"/>
        <w:jc w:val="both"/>
        <w:rPr>
          <w:rFonts w:asciiTheme="majorHAnsi" w:hAnsiTheme="majorHAnsi" w:cs="Arial"/>
          <w:szCs w:val="24"/>
        </w:rPr>
      </w:pPr>
      <w:r w:rsidRPr="00AF22D0">
        <w:rPr>
          <w:rFonts w:asciiTheme="majorHAnsi" w:hAnsiTheme="majorHAnsi" w:cs="Arial"/>
          <w:szCs w:val="24"/>
        </w:rPr>
        <w:t>Le jury s’appuie sur les référentiels existants pour évaluer les compétences du candidat.</w:t>
      </w:r>
    </w:p>
    <w:p w14:paraId="149C56A8" w14:textId="77777777" w:rsidR="00503602" w:rsidRPr="00AF22D0" w:rsidRDefault="00503602" w:rsidP="005D348F">
      <w:pPr>
        <w:autoSpaceDE w:val="0"/>
        <w:autoSpaceDN w:val="0"/>
        <w:adjustRightInd w:val="0"/>
        <w:jc w:val="both"/>
        <w:rPr>
          <w:rFonts w:asciiTheme="majorHAnsi" w:hAnsiTheme="majorHAnsi" w:cs="Arial"/>
          <w:szCs w:val="24"/>
        </w:rPr>
      </w:pPr>
      <w:r w:rsidRPr="00AF22D0">
        <w:rPr>
          <w:rFonts w:asciiTheme="majorHAnsi" w:hAnsiTheme="majorHAnsi" w:cs="Arial"/>
          <w:szCs w:val="24"/>
        </w:rPr>
        <w:t>Les compétences non validées, ou non sollicitées, pourront être acquises dans le cadre de la formation et/ou d’une expérience complémentaire.</w:t>
      </w:r>
    </w:p>
    <w:p w14:paraId="149C56B0" w14:textId="182FCEA7" w:rsidR="00332D7F" w:rsidRDefault="00332D7F" w:rsidP="005D348F">
      <w:pPr>
        <w:jc w:val="both"/>
        <w:rPr>
          <w:rFonts w:asciiTheme="majorHAnsi" w:hAnsiTheme="majorHAnsi"/>
        </w:rPr>
      </w:pPr>
    </w:p>
    <w:p w14:paraId="691451F9" w14:textId="77777777" w:rsidR="005D348F" w:rsidRDefault="005D348F" w:rsidP="005D348F">
      <w:pPr>
        <w:tabs>
          <w:tab w:val="left" w:pos="3969"/>
          <w:tab w:val="left" w:pos="4536"/>
        </w:tabs>
        <w:jc w:val="both"/>
        <w:rPr>
          <w:rFonts w:asciiTheme="majorHAnsi" w:hAnsiTheme="majorHAnsi"/>
        </w:rPr>
      </w:pPr>
    </w:p>
    <w:p w14:paraId="149C56B1" w14:textId="60D4D32E" w:rsidR="00332D7F" w:rsidRPr="00AF22D0" w:rsidRDefault="005D348F" w:rsidP="005D348F">
      <w:pPr>
        <w:tabs>
          <w:tab w:val="left" w:pos="3969"/>
          <w:tab w:val="left" w:pos="4536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332D7F" w:rsidRPr="00AF22D0">
        <w:rPr>
          <w:rFonts w:asciiTheme="majorHAnsi" w:hAnsiTheme="majorHAnsi"/>
        </w:rPr>
        <w:t xml:space="preserve">i vous souhaitez obtenir des informations complémentaires, vous pouvez nous contacter </w:t>
      </w:r>
      <w:r w:rsidR="00332D7F" w:rsidRPr="00AF22D0">
        <w:rPr>
          <w:rFonts w:asciiTheme="majorHAnsi" w:hAnsiTheme="majorHAnsi"/>
          <w:iCs/>
        </w:rPr>
        <w:t xml:space="preserve">par mail à </w:t>
      </w:r>
      <w:hyperlink r:id="rId13" w:history="1">
        <w:r w:rsidR="00332D7F" w:rsidRPr="00AF22D0">
          <w:rPr>
            <w:rStyle w:val="Lienhypertexte"/>
            <w:rFonts w:asciiTheme="majorHAnsi" w:hAnsiTheme="majorHAnsi"/>
            <w:iCs/>
          </w:rPr>
          <w:t>serviceformation@ffck.org</w:t>
        </w:r>
      </w:hyperlink>
      <w:r w:rsidR="00332D7F" w:rsidRPr="00AF22D0">
        <w:rPr>
          <w:rFonts w:asciiTheme="majorHAnsi" w:hAnsiTheme="majorHAnsi"/>
          <w:iCs/>
        </w:rPr>
        <w:t xml:space="preserve">. </w:t>
      </w:r>
    </w:p>
    <w:p w14:paraId="149C56B2" w14:textId="77777777" w:rsidR="00503602" w:rsidRPr="00AF22D0" w:rsidRDefault="00503602" w:rsidP="005D348F">
      <w:pPr>
        <w:jc w:val="both"/>
        <w:rPr>
          <w:rFonts w:asciiTheme="majorHAnsi" w:hAnsiTheme="majorHAnsi"/>
          <w:u w:val="single"/>
        </w:rPr>
      </w:pPr>
    </w:p>
    <w:sectPr w:rsidR="00503602" w:rsidRPr="00AF22D0" w:rsidSect="0078477A">
      <w:headerReference w:type="default" r:id="rId14"/>
      <w:footerReference w:type="even" r:id="rId15"/>
      <w:footerReference w:type="default" r:id="rId16"/>
      <w:pgSz w:w="11906" w:h="16838"/>
      <w:pgMar w:top="1417" w:right="1417" w:bottom="1417" w:left="1417" w:header="708" w:footer="5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C56B5" w14:textId="77777777" w:rsidR="00FE3995" w:rsidRDefault="00FE3995" w:rsidP="00B0217F">
      <w:r>
        <w:separator/>
      </w:r>
    </w:p>
  </w:endnote>
  <w:endnote w:type="continuationSeparator" w:id="0">
    <w:p w14:paraId="149C56B6" w14:textId="77777777" w:rsidR="00FE3995" w:rsidRDefault="00FE3995" w:rsidP="00B0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C56B8" w14:textId="77777777" w:rsidR="00FE3995" w:rsidRDefault="00FE3995" w:rsidP="00246F1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49C56B9" w14:textId="77777777" w:rsidR="00FE3995" w:rsidRDefault="00FE3995" w:rsidP="00C40F4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C56BA" w14:textId="0A05F2E0" w:rsidR="00FE3995" w:rsidRDefault="00FE3995">
    <w:pPr>
      <w:pStyle w:val="Pieddepage"/>
    </w:pPr>
    <w:r w:rsidRPr="00A948DC">
      <w:rPr>
        <w:noProof/>
        <w:lang w:eastAsia="fr-FR"/>
      </w:rPr>
      <w:drawing>
        <wp:anchor distT="0" distB="0" distL="114300" distR="114300" simplePos="0" relativeHeight="251669504" behindDoc="1" locked="0" layoutInCell="1" allowOverlap="1" wp14:anchorId="149C56BE" wp14:editId="149C56BF">
          <wp:simplePos x="0" y="0"/>
          <wp:positionH relativeFrom="column">
            <wp:posOffset>-959062</wp:posOffset>
          </wp:positionH>
          <wp:positionV relativeFrom="paragraph">
            <wp:posOffset>-589068</wp:posOffset>
          </wp:positionV>
          <wp:extent cx="7645400" cy="1168400"/>
          <wp:effectExtent l="25400" t="0" r="0" b="0"/>
          <wp:wrapNone/>
          <wp:docPr id="1" name="Image 11" descr="FO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5400" cy="116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348F">
      <w:rPr>
        <w:i/>
        <w:iCs/>
        <w:color w:val="FFFFFF" w:themeColor="background1"/>
        <w:sz w:val="16"/>
        <w:szCs w:val="16"/>
      </w:rPr>
      <w:t xml:space="preserve">Service </w:t>
    </w:r>
    <w:r w:rsidR="001B6824">
      <w:rPr>
        <w:i/>
        <w:iCs/>
        <w:color w:val="FFFFFF" w:themeColor="background1"/>
        <w:sz w:val="16"/>
        <w:szCs w:val="16"/>
      </w:rPr>
      <w:t>Formation FFCK – MAJ J</w:t>
    </w:r>
    <w:r w:rsidR="000617DE">
      <w:rPr>
        <w:i/>
        <w:iCs/>
        <w:color w:val="FFFFFF" w:themeColor="background1"/>
        <w:sz w:val="16"/>
        <w:szCs w:val="16"/>
      </w:rPr>
      <w:t xml:space="preserve">uillet </w:t>
    </w:r>
    <w:r w:rsidR="001B6824">
      <w:rPr>
        <w:i/>
        <w:iCs/>
        <w:color w:val="FFFFFF" w:themeColor="background1"/>
        <w:sz w:val="16"/>
        <w:szCs w:val="16"/>
      </w:rPr>
      <w:t>202</w:t>
    </w:r>
    <w:r w:rsidR="00C63569">
      <w:rPr>
        <w:i/>
        <w:iCs/>
        <w:color w:val="FFFFFF" w:themeColor="background1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C56B3" w14:textId="77777777" w:rsidR="00FE3995" w:rsidRDefault="00FE3995" w:rsidP="00B0217F">
      <w:r>
        <w:separator/>
      </w:r>
    </w:p>
  </w:footnote>
  <w:footnote w:type="continuationSeparator" w:id="0">
    <w:p w14:paraId="149C56B4" w14:textId="77777777" w:rsidR="00FE3995" w:rsidRDefault="00FE3995" w:rsidP="00B02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C56B7" w14:textId="1A47AAEF" w:rsidR="00FE3995" w:rsidRDefault="00786B0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71552" behindDoc="1" locked="0" layoutInCell="1" allowOverlap="1" wp14:anchorId="38015AB9" wp14:editId="7ADBE94F">
          <wp:simplePos x="0" y="0"/>
          <wp:positionH relativeFrom="column">
            <wp:posOffset>-795020</wp:posOffset>
          </wp:positionH>
          <wp:positionV relativeFrom="paragraph">
            <wp:posOffset>-363855</wp:posOffset>
          </wp:positionV>
          <wp:extent cx="987762" cy="75247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F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762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5D36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49C56BB" wp14:editId="0BDF8D98">
              <wp:simplePos x="0" y="0"/>
              <wp:positionH relativeFrom="column">
                <wp:posOffset>2729865</wp:posOffset>
              </wp:positionH>
              <wp:positionV relativeFrom="paragraph">
                <wp:posOffset>-41275</wp:posOffset>
              </wp:positionV>
              <wp:extent cx="3559175" cy="673100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0381424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9175" cy="673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C56C0" w14:textId="77777777" w:rsidR="00FE3995" w:rsidRPr="00246F12" w:rsidRDefault="00FE3995" w:rsidP="00246F12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5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C56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4.95pt;margin-top:-3.25pt;width:280.25pt;height:5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5O/3AEAAKEDAAAOAAAAZHJzL2Uyb0RvYy54bWysU9tu2zAMfR+wfxD0vthum3Y14hRdiw4D&#10;ugvQ7QNoWYqN2aJGKbGzrx8lp2m2vQ17EUSKPjznkF7dTEMvdpp8h7aSxSKXQluFTWc3lfz29eHN&#10;Wyl8ANtAj1ZXcq+9vFm/frUaXanPsMW+0SQYxPpydJVsQ3BllnnV6gH8Ap22/GiQBggc0iZrCEZG&#10;H/rsLM8vsxGpcYRKe8/Z+/lRrhO+MVqFz8Z4HURfSeYW0knprOOZrVdQbghc26kDDfgHFgN0lpse&#10;oe4hgNhS9xfU0ClCjyYsFA4ZGtMpnTSwmiL/Q81TC04nLWyOd0eb/P+DVZ92T+4LiTC9w4kHmER4&#10;94jquxcW71qwG31LhGOroeHGRbQsG50vD59Gq33pI0g9fsSGhwzbgAloMjREV1inYHQewP5oup6C&#10;UJw8Xy6vi6ulFIrfLq/OizxNJYPy+WtHPrzXOIh4qSTxUBM67B59iGygfC6JzSw+dH2fBtvb3xJc&#10;GDOJfSQ8Uw9TPXF1VFFjs2cdhPOe8F7zpUX6KcXIO1JJ/2MLpKXoP1j24rq4uIhLdRrQaVCfBmAV&#10;Q1UySDFf78K8iFtH3ablTrP7Fm/ZP9MlaS+sDrx5D5Liw87GRTuNU9XLn7X+BQAA//8DAFBLAwQU&#10;AAYACAAAACEAXaI3X90AAAAJAQAADwAAAGRycy9kb3ducmV2LnhtbEyPy27CMBBF95X6D9YgdQcO&#10;iABJ46CKqh9QWqlbJx7iqPY4ip1H+fqaFexmNEd3zi2OszVsxN63jgSsVwkwpNqplhoB318fywMw&#10;HyQpaRyhgD/0cCyfnwqZKzfRJ47n0LAYQj6XAnQIXc65rzVa6VeuQ4q3i+utDHHtG656OcVwa/gm&#10;SXbcypbiBy07PGmsf8+DFVBfh/fDqa3G6br/2VezNumFjBAvi/ntFVjAOdxhuOlHdSijU+UGUp4Z&#10;AdtNlkVUwHKXAotAliVbYNVtSIGXBX9sUP4DAAD//wMAUEsBAi0AFAAGAAgAAAAhALaDOJL+AAAA&#10;4QEAABMAAAAAAAAAAAAAAAAAAAAAAFtDb250ZW50X1R5cGVzXS54bWxQSwECLQAUAAYACAAAACEA&#10;OP0h/9YAAACUAQAACwAAAAAAAAAAAAAAAAAvAQAAX3JlbHMvLnJlbHNQSwECLQAUAAYACAAAACEA&#10;I9+Tv9wBAAChAwAADgAAAAAAAAAAAAAAAAAuAgAAZHJzL2Uyb0RvYy54bWxQSwECLQAUAAYACAAA&#10;ACEAXaI3X90AAAAJAQAADwAAAAAAAAAAAAAAAAA2BAAAZHJzL2Rvd25yZXYueG1sUEsFBgAAAAAE&#10;AAQA8wAAAEAFAAAAAA==&#10;" filled="f" stroked="f">
              <v:textbox inset=",7.2pt,,7.2pt">
                <w:txbxContent>
                  <w:p w14:paraId="149C56C0" w14:textId="77777777" w:rsidR="00FE3995" w:rsidRPr="00246F12" w:rsidRDefault="00FE3995" w:rsidP="00246F12">
                    <w:pPr>
                      <w:jc w:val="center"/>
                      <w:rPr>
                        <w:rFonts w:ascii="Calibri" w:hAnsi="Calibri"/>
                        <w:b/>
                        <w:sz w:val="56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163B7"/>
    <w:multiLevelType w:val="hybridMultilevel"/>
    <w:tmpl w:val="50E2485E"/>
    <w:lvl w:ilvl="0" w:tplc="B4D24A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D555FA"/>
    <w:multiLevelType w:val="hybridMultilevel"/>
    <w:tmpl w:val="30FCB546"/>
    <w:lvl w:ilvl="0" w:tplc="6FA0DD44">
      <w:start w:val="8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53FC7"/>
    <w:multiLevelType w:val="hybridMultilevel"/>
    <w:tmpl w:val="CE0425CA"/>
    <w:lvl w:ilvl="0" w:tplc="5DBA38FA">
      <w:start w:val="2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8789F"/>
    <w:multiLevelType w:val="hybridMultilevel"/>
    <w:tmpl w:val="A0EE6760"/>
    <w:lvl w:ilvl="0" w:tplc="8E62AB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60A9D"/>
    <w:multiLevelType w:val="multilevel"/>
    <w:tmpl w:val="18D4F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D3189D"/>
    <w:multiLevelType w:val="hybridMultilevel"/>
    <w:tmpl w:val="5784DB12"/>
    <w:lvl w:ilvl="0" w:tplc="4BD2331E">
      <w:start w:val="8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F4322"/>
    <w:multiLevelType w:val="hybridMultilevel"/>
    <w:tmpl w:val="79C62A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742A9"/>
    <w:multiLevelType w:val="hybridMultilevel"/>
    <w:tmpl w:val="42F072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64383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4926373">
    <w:abstractNumId w:val="3"/>
  </w:num>
  <w:num w:numId="3" w16cid:durableId="1922719761">
    <w:abstractNumId w:val="4"/>
  </w:num>
  <w:num w:numId="4" w16cid:durableId="1321079798">
    <w:abstractNumId w:val="0"/>
  </w:num>
  <w:num w:numId="5" w16cid:durableId="793017656">
    <w:abstractNumId w:val="6"/>
  </w:num>
  <w:num w:numId="6" w16cid:durableId="1981105547">
    <w:abstractNumId w:val="7"/>
  </w:num>
  <w:num w:numId="7" w16cid:durableId="902523356">
    <w:abstractNumId w:val="5"/>
  </w:num>
  <w:num w:numId="8" w16cid:durableId="70810057">
    <w:abstractNumId w:val="1"/>
  </w:num>
  <w:num w:numId="9" w16cid:durableId="1481120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E5"/>
    <w:rsid w:val="000134AD"/>
    <w:rsid w:val="000224B4"/>
    <w:rsid w:val="00036DE5"/>
    <w:rsid w:val="000617DE"/>
    <w:rsid w:val="000A33A5"/>
    <w:rsid w:val="0019028F"/>
    <w:rsid w:val="001B6824"/>
    <w:rsid w:val="00246F12"/>
    <w:rsid w:val="002650D8"/>
    <w:rsid w:val="0027395E"/>
    <w:rsid w:val="002B06D6"/>
    <w:rsid w:val="002C058D"/>
    <w:rsid w:val="002E7160"/>
    <w:rsid w:val="00311B18"/>
    <w:rsid w:val="00323928"/>
    <w:rsid w:val="00323F61"/>
    <w:rsid w:val="00332D7F"/>
    <w:rsid w:val="00357C15"/>
    <w:rsid w:val="0038344D"/>
    <w:rsid w:val="003E62D5"/>
    <w:rsid w:val="003E7D45"/>
    <w:rsid w:val="00401C98"/>
    <w:rsid w:val="0040486C"/>
    <w:rsid w:val="0046401D"/>
    <w:rsid w:val="004B246C"/>
    <w:rsid w:val="004B5F56"/>
    <w:rsid w:val="004C201A"/>
    <w:rsid w:val="004C4089"/>
    <w:rsid w:val="004F4E02"/>
    <w:rsid w:val="00503602"/>
    <w:rsid w:val="005052AF"/>
    <w:rsid w:val="005D348F"/>
    <w:rsid w:val="005E24AC"/>
    <w:rsid w:val="005E3569"/>
    <w:rsid w:val="005F5D36"/>
    <w:rsid w:val="0063781F"/>
    <w:rsid w:val="00693206"/>
    <w:rsid w:val="006E5DDC"/>
    <w:rsid w:val="00735A6B"/>
    <w:rsid w:val="0078477A"/>
    <w:rsid w:val="00786B0B"/>
    <w:rsid w:val="008315DC"/>
    <w:rsid w:val="00843EE0"/>
    <w:rsid w:val="009666E2"/>
    <w:rsid w:val="00972A22"/>
    <w:rsid w:val="00980F18"/>
    <w:rsid w:val="00990526"/>
    <w:rsid w:val="009B6BFC"/>
    <w:rsid w:val="009D46F6"/>
    <w:rsid w:val="009F7666"/>
    <w:rsid w:val="00A35FC1"/>
    <w:rsid w:val="00A948DC"/>
    <w:rsid w:val="00AC3261"/>
    <w:rsid w:val="00AF22D0"/>
    <w:rsid w:val="00B0217F"/>
    <w:rsid w:val="00B1111D"/>
    <w:rsid w:val="00B16F31"/>
    <w:rsid w:val="00B4260C"/>
    <w:rsid w:val="00B55F96"/>
    <w:rsid w:val="00B90CEF"/>
    <w:rsid w:val="00C01576"/>
    <w:rsid w:val="00C17387"/>
    <w:rsid w:val="00C40F42"/>
    <w:rsid w:val="00C438BE"/>
    <w:rsid w:val="00C63569"/>
    <w:rsid w:val="00CD01C5"/>
    <w:rsid w:val="00D1212B"/>
    <w:rsid w:val="00DA3071"/>
    <w:rsid w:val="00DB3369"/>
    <w:rsid w:val="00DD2AD1"/>
    <w:rsid w:val="00E90C5A"/>
    <w:rsid w:val="00E94D8F"/>
    <w:rsid w:val="00ED7132"/>
    <w:rsid w:val="00EF07CD"/>
    <w:rsid w:val="00F15D66"/>
    <w:rsid w:val="00FB2686"/>
    <w:rsid w:val="00FE3995"/>
    <w:rsid w:val="61A8BC29"/>
    <w:rsid w:val="67FCFD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49C5672"/>
  <w15:docId w15:val="{FCD45A0C-F81F-4455-B073-3F995986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F7A"/>
    <w:rPr>
      <w:sz w:val="24"/>
    </w:rPr>
  </w:style>
  <w:style w:type="paragraph" w:styleId="Titre1">
    <w:name w:val="heading 1"/>
    <w:basedOn w:val="Normal"/>
    <w:next w:val="Normal"/>
    <w:link w:val="Titre1Car"/>
    <w:qFormat/>
    <w:rsid w:val="00CD01C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Palatino" w:eastAsia="Times New Roman" w:hAnsi="Palatino" w:cs="Times New Roman"/>
      <w:b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36DE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036DE5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036DE5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6DE5"/>
    <w:rPr>
      <w:sz w:val="24"/>
    </w:rPr>
  </w:style>
  <w:style w:type="character" w:styleId="Numrodepage">
    <w:name w:val="page number"/>
    <w:basedOn w:val="Policepardfaut"/>
    <w:uiPriority w:val="99"/>
    <w:semiHidden/>
    <w:unhideWhenUsed/>
    <w:rsid w:val="00C40F42"/>
  </w:style>
  <w:style w:type="character" w:customStyle="1" w:styleId="Titre1Car">
    <w:name w:val="Titre 1 Car"/>
    <w:basedOn w:val="Policepardfaut"/>
    <w:link w:val="Titre1"/>
    <w:rsid w:val="00CD01C5"/>
    <w:rPr>
      <w:rFonts w:ascii="Palatino" w:eastAsia="Times New Roman" w:hAnsi="Palatino" w:cs="Times New Roman"/>
      <w:b/>
      <w:sz w:val="24"/>
      <w:lang w:eastAsia="fr-FR"/>
    </w:rPr>
  </w:style>
  <w:style w:type="paragraph" w:styleId="Paragraphedeliste">
    <w:name w:val="List Paragraph"/>
    <w:basedOn w:val="Normal"/>
    <w:uiPriority w:val="34"/>
    <w:qFormat/>
    <w:rsid w:val="00401C98"/>
    <w:pPr>
      <w:ind w:left="720"/>
    </w:pPr>
    <w:rPr>
      <w:rFonts w:ascii="Calibri" w:hAnsi="Calibri" w:cs="Times New Roman"/>
      <w:sz w:val="22"/>
      <w:szCs w:val="22"/>
      <w:lang w:eastAsia="fr-FR"/>
    </w:rPr>
  </w:style>
  <w:style w:type="character" w:styleId="Lienhypertexte">
    <w:name w:val="Hyperlink"/>
    <w:basedOn w:val="Policepardfaut"/>
    <w:uiPriority w:val="99"/>
    <w:unhideWhenUsed/>
    <w:rsid w:val="005E24A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66E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66E2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72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rviceformation@ffck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rviceformation@ffck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rviceformation@ffck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a92579-71f2-4656-a46c-4b2bcbc27056" xsi:nil="true"/>
    <lcf76f155ced4ddcb4097134ff3c332f xmlns="d137e634-4618-421c-a908-25c08ea808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A1EBA7BE81946A57CC7DDDF241D8C" ma:contentTypeVersion="16" ma:contentTypeDescription="Crée un document." ma:contentTypeScope="" ma:versionID="0e78c76fc2ba36d3ca4ff58f89ebc267">
  <xsd:schema xmlns:xsd="http://www.w3.org/2001/XMLSchema" xmlns:xs="http://www.w3.org/2001/XMLSchema" xmlns:p="http://schemas.microsoft.com/office/2006/metadata/properties" xmlns:ns2="d137e634-4618-421c-a908-25c08ea8082c" xmlns:ns3="0fa92579-71f2-4656-a46c-4b2bcbc27056" targetNamespace="http://schemas.microsoft.com/office/2006/metadata/properties" ma:root="true" ma:fieldsID="a86cde9aea086aed9a12085a0b98f985" ns2:_="" ns3:_="">
    <xsd:import namespace="d137e634-4618-421c-a908-25c08ea8082c"/>
    <xsd:import namespace="0fa92579-71f2-4656-a46c-4b2bcbc27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7e634-4618-421c-a908-25c08ea80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8a6f6bcc-12ae-4779-a14e-c634f9a88b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92579-71f2-4656-a46c-4b2bcbc27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11efc5-4ee4-4aa7-82a6-78d212971c5e}" ma:internalName="TaxCatchAll" ma:showField="CatchAllData" ma:web="0fa92579-71f2-4656-a46c-4b2bcbc27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B7053A-FECE-4CCB-8F27-DFE9E053D7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B08B37-51F3-4806-94E4-23D67FF3F168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f331974-44af-4df8-9869-3b2c8d8ae991"/>
    <ds:schemaRef ds:uri="http://purl.org/dc/terms/"/>
    <ds:schemaRef ds:uri="http://schemas.openxmlformats.org/package/2006/metadata/core-properties"/>
    <ds:schemaRef ds:uri="0fa92579-71f2-4656-a46c-4b2bcbc27056"/>
    <ds:schemaRef ds:uri="http://www.w3.org/XML/1998/namespace"/>
    <ds:schemaRef ds:uri="d137e634-4618-421c-a908-25c08ea8082c"/>
  </ds:schemaRefs>
</ds:datastoreItem>
</file>

<file path=customXml/itemProps3.xml><?xml version="1.0" encoding="utf-8"?>
<ds:datastoreItem xmlns:ds="http://schemas.openxmlformats.org/officeDocument/2006/customXml" ds:itemID="{6C2098B1-AE93-4312-89DF-0488DC82C8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B445AB-B5C6-4BEA-8B11-8A2FD62A5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37e634-4618-421c-a908-25c08ea8082c"/>
    <ds:schemaRef ds:uri="0fa92579-71f2-4656-a46c-4b2bcbc27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3585</Characters>
  <Application>Microsoft Office Word</Application>
  <DocSecurity>0</DocSecurity>
  <Lines>29</Lines>
  <Paragraphs>8</Paragraphs>
  <ScaleCrop>false</ScaleCrop>
  <Company>FFCK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AUBAZAC</dc:creator>
  <cp:lastModifiedBy>Amelie PALASZ</cp:lastModifiedBy>
  <cp:revision>2</cp:revision>
  <cp:lastPrinted>2019-05-29T07:23:00Z</cp:lastPrinted>
  <dcterms:created xsi:type="dcterms:W3CDTF">2023-07-06T08:51:00Z</dcterms:created>
  <dcterms:modified xsi:type="dcterms:W3CDTF">2023-07-06T08:51:00Z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0x010100319A1EBA7BE81946A57CC7DDDF241D8C</vt:lpwstr>
  </property>
</Properties>
</file>